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98" w:rsidRDefault="005F3998" w:rsidP="00D43E9E">
      <w:pPr>
        <w:autoSpaceDE w:val="0"/>
        <w:jc w:val="center"/>
        <w:rPr>
          <w:noProof/>
          <w:kern w:val="0"/>
          <w:lang w:eastAsia="pt-BR"/>
        </w:rPr>
      </w:pPr>
      <w:r>
        <w:rPr>
          <w:rFonts w:ascii="Arial" w:hAnsi="Arial" w:cs="Arial"/>
          <w:b/>
          <w:color w:val="000000"/>
          <w:sz w:val="22"/>
          <w:szCs w:val="22"/>
        </w:rPr>
        <w:t>MUNICÍPIO DE TIMBÓ– SC</w:t>
      </w:r>
      <w:r w:rsidRPr="00D43E9E">
        <w:rPr>
          <w:noProof/>
          <w:kern w:val="0"/>
          <w:lang w:eastAsia="pt-BR"/>
        </w:rPr>
        <w:t xml:space="preserve"> </w:t>
      </w:r>
    </w:p>
    <w:p w:rsidR="005F3998" w:rsidRDefault="005F3998" w:rsidP="00D43E9E">
      <w:pPr>
        <w:autoSpaceDE w:val="0"/>
        <w:jc w:val="center"/>
        <w:rPr>
          <w:noProof/>
          <w:kern w:val="0"/>
          <w:lang w:eastAsia="pt-BR"/>
        </w:rPr>
      </w:pPr>
      <w:r w:rsidRPr="00D43E9E">
        <w:rPr>
          <w:noProof/>
          <w:kern w:val="0"/>
          <w:lang w:eastAsia="pt-BR"/>
        </w:rPr>
        <w:drawing>
          <wp:anchor distT="0" distB="0" distL="114935" distR="114935" simplePos="0" relativeHeight="251661312" behindDoc="1" locked="0" layoutInCell="1" allowOverlap="1" wp14:anchorId="021CE650" wp14:editId="29BC4A61">
            <wp:simplePos x="0" y="0"/>
            <wp:positionH relativeFrom="page">
              <wp:posOffset>3448050</wp:posOffset>
            </wp:positionH>
            <wp:positionV relativeFrom="paragraph">
              <wp:posOffset>135654</wp:posOffset>
            </wp:positionV>
            <wp:extent cx="704850" cy="764141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45" cy="7650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 wp14:anchorId="0D91A5A9" wp14:editId="278CFF37">
            <wp:simplePos x="0" y="0"/>
            <wp:positionH relativeFrom="margin">
              <wp:posOffset>466090</wp:posOffset>
            </wp:positionH>
            <wp:positionV relativeFrom="paragraph">
              <wp:posOffset>48476</wp:posOffset>
            </wp:positionV>
            <wp:extent cx="733425" cy="833539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65" cy="8354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E9E">
        <w:rPr>
          <w:noProof/>
          <w:kern w:val="0"/>
          <w:lang w:eastAsia="pt-BR"/>
        </w:rPr>
        <w:drawing>
          <wp:anchor distT="0" distB="0" distL="114935" distR="114935" simplePos="0" relativeHeight="251663360" behindDoc="1" locked="0" layoutInCell="1" allowOverlap="1" wp14:anchorId="6727AB02" wp14:editId="77D8573F">
            <wp:simplePos x="0" y="0"/>
            <wp:positionH relativeFrom="column">
              <wp:posOffset>4806315</wp:posOffset>
            </wp:positionH>
            <wp:positionV relativeFrom="paragraph">
              <wp:posOffset>144145</wp:posOffset>
            </wp:positionV>
            <wp:extent cx="685800" cy="876204"/>
            <wp:effectExtent l="0" t="0" r="0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2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E9E" w:rsidRDefault="00D43E9E" w:rsidP="00D43E9E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43E9E" w:rsidRDefault="00D43E9E" w:rsidP="00D43E9E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43E9E" w:rsidRDefault="00D43E9E" w:rsidP="00D43E9E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43E9E" w:rsidRDefault="00D43E9E" w:rsidP="00D43E9E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43E9E" w:rsidRDefault="00D43E9E" w:rsidP="00D43E9E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43E9E" w:rsidRDefault="00D43E9E" w:rsidP="00D43E9E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43E9E" w:rsidRDefault="00D43E9E" w:rsidP="00D43E9E">
      <w:pPr>
        <w:pBdr>
          <w:top w:val="single" w:sz="4" w:space="1" w:color="auto"/>
        </w:pBd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D43E9E" w:rsidRDefault="00D43E9E" w:rsidP="00D43E9E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CONCURSO PÚBLICO</w:t>
      </w:r>
      <w:r w:rsidR="005F3998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D43E9E" w:rsidRPr="00D43E9E" w:rsidRDefault="00D43E9E" w:rsidP="00D43E9E">
      <w:pPr>
        <w:autoSpaceDE w:val="0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Pr="00D43E9E">
        <w:rPr>
          <w:rFonts w:ascii="Arial" w:hAnsi="Arial" w:cs="Arial"/>
          <w:color w:val="000000"/>
          <w:sz w:val="22"/>
          <w:szCs w:val="22"/>
        </w:rPr>
        <w:t>EDITAL Nº 01/2013 - ADMINISTRAÇÃO DIRETA DE TIMBÓ</w:t>
      </w:r>
    </w:p>
    <w:p w:rsidR="00D43E9E" w:rsidRPr="00D43E9E" w:rsidRDefault="00D43E9E" w:rsidP="00D43E9E">
      <w:pPr>
        <w:autoSpaceDE w:val="0"/>
        <w:jc w:val="center"/>
        <w:rPr>
          <w:rFonts w:ascii="Arial" w:hAnsi="Arial" w:cs="Arial"/>
          <w:kern w:val="0"/>
          <w:sz w:val="22"/>
          <w:szCs w:val="22"/>
        </w:rPr>
      </w:pPr>
      <w:r w:rsidRPr="00D43E9E">
        <w:rPr>
          <w:rFonts w:ascii="Arial" w:hAnsi="Arial" w:cs="Arial"/>
          <w:color w:val="000000"/>
          <w:kern w:val="0"/>
          <w:sz w:val="22"/>
          <w:szCs w:val="22"/>
        </w:rPr>
        <w:t>FUNDAÇÃO CULTURAL DE TIMBÓ</w:t>
      </w:r>
      <w:r w:rsidRPr="00D43E9E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D43E9E">
        <w:rPr>
          <w:rFonts w:ascii="Arial" w:eastAsia="Arial" w:hAnsi="Arial" w:cs="Arial"/>
          <w:color w:val="000000"/>
          <w:kern w:val="0"/>
          <w:sz w:val="22"/>
          <w:szCs w:val="22"/>
        </w:rPr>
        <w:t xml:space="preserve">  </w:t>
      </w:r>
      <w:r w:rsidRPr="00D43E9E">
        <w:rPr>
          <w:rFonts w:ascii="Arial" w:hAnsi="Arial" w:cs="Arial"/>
          <w:kern w:val="0"/>
          <w:sz w:val="22"/>
          <w:szCs w:val="22"/>
        </w:rPr>
        <w:t xml:space="preserve">EDITAL Nº 01/2013 </w:t>
      </w:r>
    </w:p>
    <w:p w:rsidR="00D43E9E" w:rsidRPr="00D43E9E" w:rsidRDefault="00D43E9E" w:rsidP="00D43E9E">
      <w:pPr>
        <w:autoSpaceDE w:val="0"/>
        <w:jc w:val="center"/>
        <w:rPr>
          <w:rFonts w:ascii="Arial" w:eastAsia="Arial" w:hAnsi="Arial" w:cs="Arial"/>
          <w:color w:val="000000"/>
          <w:kern w:val="0"/>
          <w:sz w:val="22"/>
          <w:szCs w:val="22"/>
        </w:rPr>
      </w:pPr>
      <w:r w:rsidRPr="00D43E9E">
        <w:rPr>
          <w:rFonts w:ascii="Arial" w:hAnsi="Arial" w:cs="Arial"/>
          <w:color w:val="000000"/>
          <w:kern w:val="0"/>
          <w:sz w:val="22"/>
          <w:szCs w:val="22"/>
        </w:rPr>
        <w:t>FUNDAÇÃO MUNICIPAL DE ESPORTES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D43E9E">
        <w:rPr>
          <w:rFonts w:ascii="Arial" w:hAnsi="Arial" w:cs="Arial"/>
          <w:kern w:val="0"/>
          <w:sz w:val="22"/>
          <w:szCs w:val="22"/>
        </w:rPr>
        <w:t>EDITAL Nº 01/2013</w:t>
      </w:r>
    </w:p>
    <w:p w:rsidR="00D43E9E" w:rsidRPr="00D43E9E" w:rsidRDefault="00D43E9E" w:rsidP="00D43E9E">
      <w:pPr>
        <w:autoSpaceDE w:val="0"/>
        <w:jc w:val="center"/>
        <w:rPr>
          <w:rFonts w:ascii="Arial" w:eastAsia="Arial" w:hAnsi="Arial" w:cs="Arial"/>
          <w:b/>
          <w:color w:val="000000"/>
          <w:kern w:val="0"/>
          <w:sz w:val="22"/>
          <w:szCs w:val="22"/>
        </w:rPr>
      </w:pPr>
      <w:r w:rsidRPr="00D43E9E">
        <w:rPr>
          <w:rFonts w:ascii="Arial" w:hAnsi="Arial" w:cs="Arial"/>
          <w:b/>
          <w:color w:val="000000"/>
          <w:kern w:val="0"/>
          <w:sz w:val="22"/>
          <w:szCs w:val="22"/>
        </w:rPr>
        <w:t>PROCESSO SELETIVO</w:t>
      </w:r>
      <w:r w:rsidR="005F3998">
        <w:rPr>
          <w:rFonts w:ascii="Arial" w:hAnsi="Arial" w:cs="Arial"/>
          <w:b/>
          <w:color w:val="000000"/>
          <w:kern w:val="0"/>
          <w:sz w:val="22"/>
          <w:szCs w:val="22"/>
        </w:rPr>
        <w:t>:</w:t>
      </w:r>
    </w:p>
    <w:p w:rsidR="00D43E9E" w:rsidRDefault="00D43E9E" w:rsidP="00D43E9E">
      <w:pPr>
        <w:autoSpaceDE w:val="0"/>
        <w:jc w:val="center"/>
        <w:rPr>
          <w:rFonts w:ascii="Arial" w:hAnsi="Arial" w:cs="Arial"/>
          <w:color w:val="000000"/>
          <w:kern w:val="0"/>
          <w:sz w:val="22"/>
          <w:szCs w:val="22"/>
        </w:rPr>
      </w:pPr>
      <w:r w:rsidRPr="00D43E9E">
        <w:rPr>
          <w:rFonts w:ascii="Arial" w:eastAsia="Arial" w:hAnsi="Arial" w:cs="Arial"/>
          <w:b/>
          <w:color w:val="000000"/>
          <w:kern w:val="0"/>
          <w:sz w:val="22"/>
          <w:szCs w:val="22"/>
        </w:rPr>
        <w:t xml:space="preserve">  </w:t>
      </w:r>
      <w:r w:rsidRPr="00D43E9E">
        <w:rPr>
          <w:rFonts w:ascii="Arial" w:hAnsi="Arial" w:cs="Arial"/>
          <w:color w:val="000000"/>
          <w:kern w:val="0"/>
          <w:sz w:val="22"/>
          <w:szCs w:val="22"/>
        </w:rPr>
        <w:t>EDITAL Nº 01/2013 - ADMINISTRAÇÃO DIRETA DE TIMBÓ</w:t>
      </w:r>
    </w:p>
    <w:p w:rsidR="00D43E9E" w:rsidRDefault="00D43E9E" w:rsidP="00D43E9E">
      <w:pPr>
        <w:autoSpaceDE w:val="0"/>
        <w:jc w:val="center"/>
        <w:rPr>
          <w:rFonts w:ascii="Arial" w:hAnsi="Arial" w:cs="Arial"/>
          <w:color w:val="000000"/>
          <w:kern w:val="0"/>
          <w:sz w:val="22"/>
          <w:szCs w:val="22"/>
        </w:rPr>
      </w:pPr>
    </w:p>
    <w:p w:rsidR="00D43E9E" w:rsidRDefault="00D43E9E" w:rsidP="00D43E9E">
      <w:pPr>
        <w:autoSpaceDE w:val="0"/>
        <w:jc w:val="center"/>
        <w:rPr>
          <w:rFonts w:ascii="Arial" w:hAnsi="Arial" w:cs="Arial"/>
          <w:b/>
          <w:color w:val="000000"/>
          <w:kern w:val="0"/>
          <w:sz w:val="32"/>
          <w:szCs w:val="22"/>
        </w:rPr>
      </w:pPr>
      <w:r w:rsidRPr="00D43E9E">
        <w:rPr>
          <w:rFonts w:ascii="Arial" w:hAnsi="Arial" w:cs="Arial"/>
          <w:b/>
          <w:color w:val="000000"/>
          <w:kern w:val="0"/>
          <w:sz w:val="32"/>
          <w:szCs w:val="22"/>
        </w:rPr>
        <w:t>DIVULGA LOCAIS E HORÁRIOS DAS PROVAS</w:t>
      </w:r>
    </w:p>
    <w:p w:rsidR="00D43E9E" w:rsidRDefault="00D43E9E" w:rsidP="00D43E9E">
      <w:pPr>
        <w:autoSpaceDE w:val="0"/>
        <w:jc w:val="center"/>
        <w:rPr>
          <w:rFonts w:ascii="Arial" w:hAnsi="Arial" w:cs="Arial"/>
          <w:b/>
          <w:color w:val="000000"/>
          <w:kern w:val="0"/>
          <w:sz w:val="32"/>
          <w:szCs w:val="22"/>
        </w:rPr>
      </w:pPr>
    </w:p>
    <w:p w:rsidR="00D43E9E" w:rsidRDefault="00D43E9E" w:rsidP="00607303">
      <w:pPr>
        <w:tabs>
          <w:tab w:val="left" w:pos="142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43E9E">
        <w:rPr>
          <w:rFonts w:ascii="Arial" w:hAnsi="Arial" w:cs="Arial"/>
          <w:sz w:val="22"/>
          <w:szCs w:val="22"/>
        </w:rPr>
        <w:t xml:space="preserve"> Comissão Especial para Supervisionar e Acompanhar a </w:t>
      </w:r>
      <w:proofErr w:type="gramStart"/>
      <w:r w:rsidRPr="00D43E9E">
        <w:rPr>
          <w:rFonts w:ascii="Arial" w:hAnsi="Arial" w:cs="Arial"/>
          <w:sz w:val="22"/>
          <w:szCs w:val="22"/>
        </w:rPr>
        <w:t>Realização  do</w:t>
      </w:r>
      <w:proofErr w:type="gramEnd"/>
      <w:r w:rsidRPr="00D43E9E">
        <w:rPr>
          <w:rFonts w:ascii="Arial" w:hAnsi="Arial" w:cs="Arial"/>
          <w:sz w:val="22"/>
          <w:szCs w:val="22"/>
        </w:rPr>
        <w:t xml:space="preserve"> Concurso Público</w:t>
      </w:r>
      <w:r>
        <w:rPr>
          <w:rFonts w:ascii="Arial" w:hAnsi="Arial" w:cs="Arial"/>
          <w:sz w:val="22"/>
          <w:szCs w:val="22"/>
        </w:rPr>
        <w:t xml:space="preserve"> e Processo Seletivo</w:t>
      </w:r>
      <w:r w:rsidRPr="00D43E9E">
        <w:rPr>
          <w:rFonts w:ascii="Arial" w:hAnsi="Arial" w:cs="Arial"/>
          <w:sz w:val="22"/>
          <w:szCs w:val="22"/>
        </w:rPr>
        <w:t>, nomeada pela Portaria n° 578/2013</w:t>
      </w:r>
      <w:r>
        <w:rPr>
          <w:rFonts w:ascii="Arial" w:hAnsi="Arial" w:cs="Arial"/>
          <w:sz w:val="22"/>
          <w:szCs w:val="22"/>
        </w:rPr>
        <w:t>, juntamente com o Instituto o Barriga Verde, torna público o que segue:</w:t>
      </w:r>
    </w:p>
    <w:p w:rsidR="00D43E9E" w:rsidRDefault="00D43E9E" w:rsidP="00D43E9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D43E9E" w:rsidRDefault="00D43E9E" w:rsidP="00D43E9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D43E9E" w:rsidRDefault="00D43E9E" w:rsidP="00607303">
      <w:pPr>
        <w:pStyle w:val="PargrafodaLista"/>
        <w:numPr>
          <w:ilvl w:val="0"/>
          <w:numId w:val="1"/>
        </w:num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3E9E">
        <w:rPr>
          <w:rFonts w:ascii="Arial" w:hAnsi="Arial" w:cs="Arial"/>
          <w:sz w:val="22"/>
          <w:szCs w:val="22"/>
        </w:rPr>
        <w:t xml:space="preserve">As provas escritas objetivas do Concurso Público da Administração Direta Edital 01/2013, da Fundação Cultural de Timbó Edital 01/2013, da Fundação Municipal de Esportes Edital 01/2013 e do Processo Seletivo para Agentes Comunitários de Saúde Edital 01/2013, serão realizadas no dia </w:t>
      </w:r>
      <w:r w:rsidRPr="00D43E9E">
        <w:rPr>
          <w:rFonts w:ascii="Arial" w:hAnsi="Arial" w:cs="Arial"/>
          <w:b/>
          <w:sz w:val="22"/>
          <w:szCs w:val="22"/>
        </w:rPr>
        <w:t>09 de janeiro de 2014</w:t>
      </w:r>
      <w:r w:rsidRPr="00D43E9E">
        <w:rPr>
          <w:rFonts w:ascii="Arial" w:hAnsi="Arial" w:cs="Arial"/>
          <w:sz w:val="22"/>
          <w:szCs w:val="22"/>
        </w:rPr>
        <w:t xml:space="preserve"> nos seguintes locais e horários:</w:t>
      </w:r>
    </w:p>
    <w:p w:rsidR="00607303" w:rsidRPr="00607303" w:rsidRDefault="00607303" w:rsidP="00607303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607303" w:rsidRPr="00607303" w:rsidRDefault="00607303" w:rsidP="00607303">
      <w:pPr>
        <w:pStyle w:val="PargrafodaLista"/>
        <w:numPr>
          <w:ilvl w:val="1"/>
          <w:numId w:val="2"/>
        </w:num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607303">
        <w:rPr>
          <w:rFonts w:ascii="Arial" w:hAnsi="Arial" w:cs="Arial"/>
          <w:b/>
          <w:sz w:val="22"/>
          <w:szCs w:val="22"/>
        </w:rPr>
        <w:t>Horário</w:t>
      </w:r>
      <w:r>
        <w:rPr>
          <w:rFonts w:ascii="Arial" w:hAnsi="Arial" w:cs="Arial"/>
          <w:b/>
          <w:sz w:val="22"/>
          <w:szCs w:val="22"/>
        </w:rPr>
        <w:t xml:space="preserve">s: </w:t>
      </w:r>
      <w:r>
        <w:rPr>
          <w:rFonts w:ascii="Arial" w:hAnsi="Arial" w:cs="Arial"/>
          <w:sz w:val="22"/>
          <w:szCs w:val="22"/>
        </w:rPr>
        <w:t xml:space="preserve"> Para todos os cargos, em todas as escolas os horários seguirão a tabela abaixo:</w:t>
      </w:r>
    </w:p>
    <w:p w:rsidR="00607303" w:rsidRDefault="00607303" w:rsidP="00607303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7"/>
        <w:gridCol w:w="1559"/>
      </w:tblGrid>
      <w:tr w:rsidR="00607303" w:rsidRPr="00607303" w:rsidTr="00F271AA">
        <w:trPr>
          <w:trHeight w:val="170"/>
        </w:trPr>
        <w:tc>
          <w:tcPr>
            <w:tcW w:w="8217" w:type="dxa"/>
          </w:tcPr>
          <w:p w:rsidR="00607303" w:rsidRPr="00607303" w:rsidRDefault="00607303" w:rsidP="00607303">
            <w:pPr>
              <w:jc w:val="both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607303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Evento</w:t>
            </w:r>
          </w:p>
        </w:tc>
        <w:tc>
          <w:tcPr>
            <w:tcW w:w="1559" w:type="dxa"/>
          </w:tcPr>
          <w:p w:rsidR="00607303" w:rsidRPr="00607303" w:rsidRDefault="00607303" w:rsidP="00607303">
            <w:pPr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607303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Horário</w:t>
            </w:r>
          </w:p>
        </w:tc>
      </w:tr>
      <w:tr w:rsidR="00607303" w:rsidRPr="00607303" w:rsidTr="00F271AA">
        <w:trPr>
          <w:trHeight w:val="170"/>
        </w:trPr>
        <w:tc>
          <w:tcPr>
            <w:tcW w:w="8217" w:type="dxa"/>
          </w:tcPr>
          <w:p w:rsidR="00607303" w:rsidRPr="00607303" w:rsidRDefault="00607303" w:rsidP="00607303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60730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Abertura dos portões de acesso aos locais de prova</w:t>
            </w:r>
          </w:p>
        </w:tc>
        <w:tc>
          <w:tcPr>
            <w:tcW w:w="1559" w:type="dxa"/>
          </w:tcPr>
          <w:p w:rsidR="00607303" w:rsidRPr="00607303" w:rsidRDefault="00607303" w:rsidP="00607303">
            <w:pPr>
              <w:jc w:val="center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60730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8h15</w:t>
            </w:r>
          </w:p>
        </w:tc>
      </w:tr>
      <w:tr w:rsidR="00607303" w:rsidRPr="00607303" w:rsidTr="00F271AA">
        <w:trPr>
          <w:trHeight w:val="170"/>
        </w:trPr>
        <w:tc>
          <w:tcPr>
            <w:tcW w:w="8217" w:type="dxa"/>
          </w:tcPr>
          <w:p w:rsidR="00607303" w:rsidRPr="00607303" w:rsidRDefault="00607303" w:rsidP="00607303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60730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Fechamento dos portões (não sendo permitido o acesso a partir desse horário)</w:t>
            </w:r>
          </w:p>
        </w:tc>
        <w:tc>
          <w:tcPr>
            <w:tcW w:w="1559" w:type="dxa"/>
          </w:tcPr>
          <w:p w:rsidR="00607303" w:rsidRPr="00607303" w:rsidRDefault="00607303" w:rsidP="00607303">
            <w:pPr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607303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8h45</w:t>
            </w:r>
          </w:p>
        </w:tc>
      </w:tr>
      <w:tr w:rsidR="00607303" w:rsidRPr="00607303" w:rsidTr="00F271AA">
        <w:trPr>
          <w:trHeight w:val="170"/>
        </w:trPr>
        <w:tc>
          <w:tcPr>
            <w:tcW w:w="8217" w:type="dxa"/>
          </w:tcPr>
          <w:p w:rsidR="00607303" w:rsidRPr="00607303" w:rsidRDefault="00607303" w:rsidP="00607303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60730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Abertura dos envelopes e distribuição das provas e Início da resolução da prova</w:t>
            </w:r>
          </w:p>
        </w:tc>
        <w:tc>
          <w:tcPr>
            <w:tcW w:w="1559" w:type="dxa"/>
          </w:tcPr>
          <w:p w:rsidR="00607303" w:rsidRPr="00607303" w:rsidRDefault="00607303" w:rsidP="00607303">
            <w:pPr>
              <w:jc w:val="center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60730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9h</w:t>
            </w:r>
          </w:p>
        </w:tc>
      </w:tr>
      <w:tr w:rsidR="00607303" w:rsidRPr="00607303" w:rsidTr="00F271AA">
        <w:trPr>
          <w:trHeight w:val="170"/>
        </w:trPr>
        <w:tc>
          <w:tcPr>
            <w:tcW w:w="8217" w:type="dxa"/>
          </w:tcPr>
          <w:p w:rsidR="00607303" w:rsidRPr="00607303" w:rsidRDefault="00607303" w:rsidP="00607303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60730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Final do prazo mínimo para entrega da prova e ou retirar-se do local de prova</w:t>
            </w:r>
          </w:p>
        </w:tc>
        <w:tc>
          <w:tcPr>
            <w:tcW w:w="1559" w:type="dxa"/>
          </w:tcPr>
          <w:p w:rsidR="00607303" w:rsidRPr="00607303" w:rsidRDefault="00607303" w:rsidP="00607303">
            <w:pPr>
              <w:jc w:val="center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60730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10h</w:t>
            </w:r>
          </w:p>
        </w:tc>
      </w:tr>
      <w:tr w:rsidR="00607303" w:rsidRPr="00607303" w:rsidTr="00F271AA">
        <w:trPr>
          <w:trHeight w:val="170"/>
        </w:trPr>
        <w:tc>
          <w:tcPr>
            <w:tcW w:w="8217" w:type="dxa"/>
          </w:tcPr>
          <w:p w:rsidR="00607303" w:rsidRPr="00607303" w:rsidRDefault="00607303" w:rsidP="00607303">
            <w:pPr>
              <w:jc w:val="both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60730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6. Final da prova. Entrega Obrigatória do caderno de questões e cartão resposta (assinado).</w:t>
            </w:r>
          </w:p>
        </w:tc>
        <w:tc>
          <w:tcPr>
            <w:tcW w:w="1559" w:type="dxa"/>
          </w:tcPr>
          <w:p w:rsidR="00607303" w:rsidRPr="00607303" w:rsidRDefault="00607303" w:rsidP="00607303">
            <w:pPr>
              <w:jc w:val="center"/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</w:pPr>
            <w:r w:rsidRPr="00607303">
              <w:rPr>
                <w:rFonts w:ascii="Arial" w:hAnsi="Arial" w:cs="Arial"/>
                <w:kern w:val="0"/>
                <w:sz w:val="22"/>
                <w:szCs w:val="22"/>
                <w:lang w:eastAsia="ar-SA"/>
              </w:rPr>
              <w:t>12h</w:t>
            </w:r>
          </w:p>
        </w:tc>
      </w:tr>
    </w:tbl>
    <w:p w:rsidR="00607303" w:rsidRDefault="00607303" w:rsidP="00607303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96183A" w:rsidRPr="00607303" w:rsidRDefault="0096183A" w:rsidP="00607303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607303" w:rsidRDefault="00F271AA" w:rsidP="00607303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</w:t>
      </w:r>
      <w:r w:rsidR="00607303">
        <w:rPr>
          <w:rFonts w:ascii="Arial" w:hAnsi="Arial" w:cs="Arial"/>
          <w:b/>
          <w:sz w:val="22"/>
          <w:szCs w:val="22"/>
        </w:rPr>
        <w:t xml:space="preserve"> Locais: </w:t>
      </w:r>
      <w:r w:rsidR="00607303">
        <w:rPr>
          <w:rFonts w:ascii="Arial" w:hAnsi="Arial" w:cs="Arial"/>
          <w:sz w:val="22"/>
          <w:szCs w:val="22"/>
        </w:rPr>
        <w:t>As provas serão realizadas nos seguintes locais:</w:t>
      </w:r>
    </w:p>
    <w:p w:rsidR="00607303" w:rsidRDefault="00607303" w:rsidP="00607303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607303" w:rsidTr="00607303">
        <w:tc>
          <w:tcPr>
            <w:tcW w:w="4885" w:type="dxa"/>
            <w:vAlign w:val="center"/>
          </w:tcPr>
          <w:p w:rsidR="00607303" w:rsidRPr="00607303" w:rsidRDefault="00607303" w:rsidP="00607303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607303">
              <w:rPr>
                <w:rFonts w:ascii="Arial" w:hAnsi="Arial" w:cs="Arial"/>
                <w:b/>
                <w:sz w:val="22"/>
                <w:szCs w:val="22"/>
              </w:rPr>
              <w:t xml:space="preserve">Escolaridade </w:t>
            </w:r>
            <w:r>
              <w:rPr>
                <w:rFonts w:ascii="Arial" w:hAnsi="Arial" w:cs="Arial"/>
                <w:b/>
                <w:sz w:val="22"/>
                <w:szCs w:val="22"/>
              </w:rPr>
              <w:t>exigida para</w:t>
            </w:r>
            <w:r w:rsidRPr="00607303">
              <w:rPr>
                <w:rFonts w:ascii="Arial" w:hAnsi="Arial" w:cs="Arial"/>
                <w:b/>
                <w:sz w:val="22"/>
                <w:szCs w:val="22"/>
              </w:rPr>
              <w:t xml:space="preserve"> Cargo</w:t>
            </w:r>
          </w:p>
        </w:tc>
        <w:tc>
          <w:tcPr>
            <w:tcW w:w="4886" w:type="dxa"/>
            <w:vAlign w:val="center"/>
          </w:tcPr>
          <w:p w:rsidR="00607303" w:rsidRPr="00607303" w:rsidRDefault="00607303" w:rsidP="00607303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607303">
              <w:rPr>
                <w:rFonts w:ascii="Arial" w:hAnsi="Arial" w:cs="Arial"/>
                <w:b/>
                <w:sz w:val="22"/>
                <w:szCs w:val="22"/>
              </w:rPr>
              <w:t>Local da Prova</w:t>
            </w:r>
            <w:r>
              <w:rPr>
                <w:rFonts w:ascii="Arial" w:hAnsi="Arial" w:cs="Arial"/>
                <w:b/>
                <w:sz w:val="22"/>
                <w:szCs w:val="22"/>
              </w:rPr>
              <w:t>/endereço</w:t>
            </w:r>
          </w:p>
        </w:tc>
      </w:tr>
      <w:tr w:rsidR="00607303" w:rsidTr="00607303">
        <w:tc>
          <w:tcPr>
            <w:tcW w:w="4885" w:type="dxa"/>
            <w:vAlign w:val="center"/>
          </w:tcPr>
          <w:p w:rsidR="00607303" w:rsidRDefault="00607303" w:rsidP="0060730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607303" w:rsidRDefault="00607303" w:rsidP="0060730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Ensino Fundamental Completo</w:t>
            </w:r>
          </w:p>
          <w:p w:rsidR="00607303" w:rsidRDefault="00607303" w:rsidP="0060730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Ensino Superior</w:t>
            </w:r>
          </w:p>
          <w:p w:rsidR="00607303" w:rsidRPr="00607303" w:rsidRDefault="00607303" w:rsidP="0060730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6" w:type="dxa"/>
            <w:vAlign w:val="center"/>
          </w:tcPr>
          <w:p w:rsidR="00607303" w:rsidRPr="00607303" w:rsidRDefault="00607303" w:rsidP="00607303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607303">
              <w:rPr>
                <w:rFonts w:ascii="Arial" w:hAnsi="Arial" w:cs="Arial"/>
                <w:b/>
                <w:sz w:val="22"/>
                <w:szCs w:val="22"/>
              </w:rPr>
              <w:t>E.M. Erwin Pr</w:t>
            </w:r>
            <w:r w:rsidR="00F271A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07303">
              <w:rPr>
                <w:rFonts w:ascii="Arial" w:hAnsi="Arial" w:cs="Arial"/>
                <w:b/>
                <w:sz w:val="22"/>
                <w:szCs w:val="22"/>
              </w:rPr>
              <w:t>de</w:t>
            </w:r>
          </w:p>
          <w:p w:rsidR="00607303" w:rsidRDefault="00607303" w:rsidP="0060730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607303">
              <w:rPr>
                <w:rFonts w:ascii="Arial" w:hAnsi="Arial" w:cs="Arial"/>
                <w:sz w:val="22"/>
                <w:szCs w:val="22"/>
              </w:rPr>
              <w:t>Rua Frederico Schumann, 209,</w:t>
            </w:r>
          </w:p>
          <w:p w:rsidR="00607303" w:rsidRPr="00607303" w:rsidRDefault="00607303" w:rsidP="00607303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607303">
              <w:rPr>
                <w:rFonts w:ascii="Arial" w:hAnsi="Arial" w:cs="Arial"/>
                <w:sz w:val="22"/>
                <w:szCs w:val="22"/>
              </w:rPr>
              <w:t xml:space="preserve">Bairro </w:t>
            </w:r>
            <w:proofErr w:type="spellStart"/>
            <w:r w:rsidRPr="00607303">
              <w:rPr>
                <w:rFonts w:ascii="Arial" w:hAnsi="Arial" w:cs="Arial"/>
                <w:sz w:val="22"/>
                <w:szCs w:val="22"/>
              </w:rPr>
              <w:t>Pomeranos</w:t>
            </w:r>
            <w:proofErr w:type="spellEnd"/>
            <w:r w:rsidRPr="00607303">
              <w:rPr>
                <w:rFonts w:ascii="Arial" w:hAnsi="Arial" w:cs="Arial"/>
                <w:sz w:val="22"/>
                <w:szCs w:val="22"/>
              </w:rPr>
              <w:t xml:space="preserve"> - Timbó SC</w:t>
            </w:r>
          </w:p>
        </w:tc>
      </w:tr>
      <w:tr w:rsidR="00607303" w:rsidTr="00607303">
        <w:tc>
          <w:tcPr>
            <w:tcW w:w="4885" w:type="dxa"/>
            <w:vAlign w:val="center"/>
          </w:tcPr>
          <w:p w:rsidR="00607303" w:rsidRDefault="00607303" w:rsidP="0060730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Alfabetizado</w:t>
            </w:r>
          </w:p>
          <w:p w:rsidR="00607303" w:rsidRDefault="00607303" w:rsidP="0060730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Séries Iniciais do Ensino Fundamental</w:t>
            </w:r>
          </w:p>
          <w:p w:rsidR="00607303" w:rsidRDefault="00607303" w:rsidP="0060730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Ensino Médio</w:t>
            </w:r>
          </w:p>
        </w:tc>
        <w:tc>
          <w:tcPr>
            <w:tcW w:w="4886" w:type="dxa"/>
            <w:vAlign w:val="center"/>
          </w:tcPr>
          <w:p w:rsidR="00607303" w:rsidRDefault="00607303" w:rsidP="0060730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7303" w:rsidRPr="00607303" w:rsidRDefault="00607303" w:rsidP="006073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303">
              <w:rPr>
                <w:rFonts w:ascii="Arial" w:hAnsi="Arial" w:cs="Arial"/>
                <w:b/>
                <w:sz w:val="22"/>
                <w:szCs w:val="22"/>
              </w:rPr>
              <w:t xml:space="preserve">E. E B </w:t>
            </w:r>
            <w:proofErr w:type="spellStart"/>
            <w:r w:rsidRPr="00607303">
              <w:rPr>
                <w:rFonts w:ascii="Arial" w:hAnsi="Arial" w:cs="Arial"/>
                <w:b/>
                <w:sz w:val="22"/>
                <w:szCs w:val="22"/>
              </w:rPr>
              <w:t>Prof</w:t>
            </w:r>
            <w:proofErr w:type="spellEnd"/>
            <w:r w:rsidRPr="00607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07303">
              <w:rPr>
                <w:rFonts w:ascii="Arial" w:hAnsi="Arial" w:cs="Arial"/>
                <w:b/>
                <w:sz w:val="22"/>
                <w:szCs w:val="22"/>
              </w:rPr>
              <w:t>Julio</w:t>
            </w:r>
            <w:proofErr w:type="spellEnd"/>
            <w:r w:rsidRPr="006073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07303">
              <w:rPr>
                <w:rFonts w:ascii="Arial" w:hAnsi="Arial" w:cs="Arial"/>
                <w:b/>
                <w:sz w:val="22"/>
                <w:szCs w:val="22"/>
              </w:rPr>
              <w:t>Scheidemantel</w:t>
            </w:r>
            <w:proofErr w:type="spellEnd"/>
          </w:p>
          <w:p w:rsidR="00607303" w:rsidRDefault="00607303" w:rsidP="00607303">
            <w:pPr>
              <w:rPr>
                <w:rFonts w:ascii="Arial" w:hAnsi="Arial" w:cs="Arial"/>
                <w:sz w:val="22"/>
                <w:szCs w:val="22"/>
              </w:rPr>
            </w:pPr>
            <w:r w:rsidRPr="00607303">
              <w:rPr>
                <w:rFonts w:ascii="Arial" w:hAnsi="Arial" w:cs="Arial"/>
                <w:sz w:val="22"/>
                <w:szCs w:val="22"/>
              </w:rPr>
              <w:t xml:space="preserve">Rua Itapema, 452, </w:t>
            </w:r>
          </w:p>
          <w:p w:rsidR="00607303" w:rsidRPr="00607303" w:rsidRDefault="00607303" w:rsidP="00607303">
            <w:pPr>
              <w:rPr>
                <w:rFonts w:ascii="Arial" w:hAnsi="Arial" w:cs="Arial"/>
                <w:kern w:val="0"/>
                <w:sz w:val="22"/>
                <w:szCs w:val="22"/>
                <w:lang w:eastAsia="pt-BR"/>
              </w:rPr>
            </w:pPr>
            <w:r w:rsidRPr="00607303">
              <w:rPr>
                <w:rFonts w:ascii="Arial" w:hAnsi="Arial" w:cs="Arial"/>
                <w:sz w:val="22"/>
                <w:szCs w:val="22"/>
              </w:rPr>
              <w:t>Bairro Quintino - Timbó SC</w:t>
            </w:r>
          </w:p>
          <w:p w:rsidR="00607303" w:rsidRPr="00607303" w:rsidRDefault="00607303" w:rsidP="0060730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07303" w:rsidRDefault="00607303" w:rsidP="0060730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F271AA" w:rsidRDefault="00F271AA" w:rsidP="00607303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D43E9E" w:rsidRDefault="005F3998" w:rsidP="00607303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07303">
        <w:rPr>
          <w:rFonts w:ascii="Arial" w:hAnsi="Arial" w:cs="Arial"/>
          <w:b/>
          <w:sz w:val="22"/>
          <w:szCs w:val="22"/>
        </w:rPr>
        <w:lastRenderedPageBreak/>
        <w:t>DISTRIBUIÇÃO DE CARGOS POR ESCOLA</w:t>
      </w:r>
    </w:p>
    <w:p w:rsidR="00F271AA" w:rsidRDefault="00F271AA" w:rsidP="00607303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5"/>
        <w:gridCol w:w="2187"/>
        <w:gridCol w:w="1419"/>
        <w:gridCol w:w="2120"/>
      </w:tblGrid>
      <w:tr w:rsidR="00F271AA" w:rsidRPr="005F3998" w:rsidTr="005F3998">
        <w:trPr>
          <w:trHeight w:val="227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Cargo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ESCOLARIDADE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5F3998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Certame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ESCOLA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Eletricista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FUNDAMENTAL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ERWIN</w:t>
            </w: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PRADE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Agente Comunitário de Saúde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FUNDAMENTAL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PS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ERWIN</w:t>
            </w: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PRADE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Marceneiro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FUNDAMENTAL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ERWIN</w:t>
            </w: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PRADE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Motorista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FUNDAMENTAL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ERWIN</w:t>
            </w: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PRADE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Médico do Trabalho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ERWIN</w:t>
            </w: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PRADE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Professor Ensino Fundamental Séries Iniciais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ERWIN</w:t>
            </w: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PRADE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Professor de Artes Ensino Fundamental Séries Iniciais 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ERWIN</w:t>
            </w: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PRADE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Professor de Geografia Ensino Fundamental 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ERWIN</w:t>
            </w: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PRADE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Professor de História Ensino Fundamental 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ERWIN</w:t>
            </w: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PRADE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Professor de Matemática Ensino Fundamental 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ERWIN</w:t>
            </w: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PRADE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Professor Educação Infantil Pré-Escola 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ERWIN</w:t>
            </w: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PRADE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 Professor de Artes Educação Infantil 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ERWIN</w:t>
            </w: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PRADE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Pedreiro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ALFABETIZADO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PROF.  </w:t>
            </w: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JULIO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Auxiliar Operacional I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SERIES INICIAIS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PROF.  </w:t>
            </w: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JULIO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Auxiliar Operacional I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SERIES INICIAIS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FCT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PROF.  </w:t>
            </w: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JULIO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Auxiliar Operacional I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SERIES INICIAIS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FME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PROF.  </w:t>
            </w: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JULIO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Operador de Máquina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SERIES INICIAIS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PROF.  </w:t>
            </w: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JULIO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Soldador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SERIES INICIAIS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PROF.  </w:t>
            </w: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JULIO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Agente de Saúde Pública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MEDIO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PROF.  </w:t>
            </w: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JULIO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 xml:space="preserve">Agente de Trânsito e Transporte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MEDIO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PROF.  </w:t>
            </w: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JULIO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Auxiliar de Recreação Infantil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MEDIO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PROF.  </w:t>
            </w: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JULIO</w:t>
            </w:r>
          </w:p>
        </w:tc>
      </w:tr>
      <w:tr w:rsidR="00F271AA" w:rsidRPr="005F3998" w:rsidTr="005F3998">
        <w:trPr>
          <w:trHeight w:val="227"/>
        </w:trPr>
        <w:tc>
          <w:tcPr>
            <w:tcW w:w="2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Fiscal de Obras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MEDIO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AA" w:rsidRPr="00F271AA" w:rsidRDefault="00F271AA" w:rsidP="00F271AA">
            <w:pPr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CP ADM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AA" w:rsidRPr="005F3998" w:rsidRDefault="00F271AA" w:rsidP="00F271AA">
            <w:pPr>
              <w:jc w:val="center"/>
              <w:rPr>
                <w:sz w:val="22"/>
                <w:szCs w:val="22"/>
              </w:rPr>
            </w:pPr>
            <w:r w:rsidRPr="005F3998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PROF.  </w:t>
            </w:r>
            <w:r w:rsidRPr="00F271AA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JULIO</w:t>
            </w:r>
          </w:p>
        </w:tc>
      </w:tr>
    </w:tbl>
    <w:p w:rsidR="00F271AA" w:rsidRDefault="00F271AA" w:rsidP="00607303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607303" w:rsidRPr="00607303" w:rsidRDefault="00607303" w:rsidP="00607303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D43E9E" w:rsidRPr="00D43E9E" w:rsidRDefault="00D43E9E" w:rsidP="00D43E9E">
      <w:pPr>
        <w:pStyle w:val="PargrafodaLista"/>
        <w:autoSpaceDE w:val="0"/>
        <w:ind w:left="1080"/>
        <w:jc w:val="both"/>
        <w:rPr>
          <w:rFonts w:ascii="Arial" w:hAnsi="Arial" w:cs="Arial"/>
          <w:sz w:val="22"/>
          <w:szCs w:val="22"/>
        </w:rPr>
      </w:pPr>
    </w:p>
    <w:p w:rsidR="00304A2B" w:rsidRDefault="00304A2B" w:rsidP="00304A2B">
      <w:pPr>
        <w:pStyle w:val="WW-Default"/>
        <w:spacing w:after="120"/>
        <w:jc w:val="both"/>
        <w:rPr>
          <w:sz w:val="22"/>
          <w:szCs w:val="22"/>
        </w:rPr>
      </w:pPr>
      <w:r w:rsidRPr="00304A2B">
        <w:rPr>
          <w:b/>
          <w:bCs/>
          <w:color w:val="auto"/>
          <w:sz w:val="22"/>
          <w:szCs w:val="22"/>
        </w:rPr>
        <w:t>2.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O candidato deverá chegar ao local da prova com no mínimo 20 (vinte) minutos </w:t>
      </w:r>
      <w:r>
        <w:rPr>
          <w:color w:val="auto"/>
          <w:sz w:val="22"/>
          <w:szCs w:val="22"/>
        </w:rPr>
        <w:t xml:space="preserve">de antecedência do horário de fechamento dos portões, para localizar sua sala e assinar a lista de presença. </w:t>
      </w:r>
    </w:p>
    <w:p w:rsidR="00304A2B" w:rsidRDefault="00304A2B" w:rsidP="00304A2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 portão de acesso ao local da prova fecha 15min (quinze minutos) antes do horário previsto para início da prova.</w:t>
      </w:r>
      <w:r>
        <w:rPr>
          <w:rFonts w:ascii="Arial" w:hAnsi="Arial" w:cs="Arial"/>
          <w:sz w:val="22"/>
          <w:szCs w:val="22"/>
        </w:rPr>
        <w:t xml:space="preserve">  Será vedada a entrada nos locais de prova dos candidatos que chegarem após </w:t>
      </w:r>
      <w:r>
        <w:rPr>
          <w:rFonts w:ascii="Arial" w:hAnsi="Arial" w:cs="Arial"/>
          <w:b/>
          <w:sz w:val="22"/>
          <w:szCs w:val="22"/>
        </w:rPr>
        <w:t>o fechamento do portão</w:t>
      </w:r>
      <w:r>
        <w:rPr>
          <w:rFonts w:ascii="Arial" w:hAnsi="Arial" w:cs="Arial"/>
          <w:sz w:val="22"/>
          <w:szCs w:val="22"/>
        </w:rPr>
        <w:t xml:space="preserve"> seja qual for o motivo alegado para o atraso, estando o candidato que deixar de fazer ou chegar com atraso a prova escrita, desclassificado do concurso público.</w:t>
      </w:r>
    </w:p>
    <w:p w:rsidR="00304A2B" w:rsidRDefault="00304A2B" w:rsidP="00304A2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O candidato deverá apresentar obrigatoriamente documento de identificação oficial com foto e levar duas canetas esferográfica, de tubo transparente de tinta azul ou preta.</w:t>
      </w:r>
    </w:p>
    <w:p w:rsidR="00304A2B" w:rsidRDefault="00304A2B" w:rsidP="00304A2B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304A2B" w:rsidRDefault="00304A2B" w:rsidP="00304A2B">
      <w:pPr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Timbó, 31 de Janeiro de 2014</w:t>
      </w:r>
    </w:p>
    <w:p w:rsidR="00304A2B" w:rsidRDefault="00304A2B" w:rsidP="00304A2B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304A2B" w:rsidRDefault="00304A2B" w:rsidP="00304A2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3E9E">
        <w:rPr>
          <w:rFonts w:ascii="Arial" w:hAnsi="Arial" w:cs="Arial"/>
          <w:sz w:val="22"/>
          <w:szCs w:val="22"/>
        </w:rPr>
        <w:t xml:space="preserve">Comissão Especial para Supervisionar e Acompanhar a </w:t>
      </w:r>
      <w:proofErr w:type="gramStart"/>
      <w:r w:rsidRPr="00D43E9E">
        <w:rPr>
          <w:rFonts w:ascii="Arial" w:hAnsi="Arial" w:cs="Arial"/>
          <w:sz w:val="22"/>
          <w:szCs w:val="22"/>
        </w:rPr>
        <w:t>Realização  do</w:t>
      </w:r>
      <w:proofErr w:type="gramEnd"/>
      <w:r w:rsidRPr="00D43E9E">
        <w:rPr>
          <w:rFonts w:ascii="Arial" w:hAnsi="Arial" w:cs="Arial"/>
          <w:sz w:val="22"/>
          <w:szCs w:val="22"/>
        </w:rPr>
        <w:t xml:space="preserve"> Concurso Público</w:t>
      </w:r>
      <w:r>
        <w:rPr>
          <w:rFonts w:ascii="Arial" w:hAnsi="Arial" w:cs="Arial"/>
          <w:sz w:val="22"/>
          <w:szCs w:val="22"/>
        </w:rPr>
        <w:t xml:space="preserve"> e Processo Seletivo</w:t>
      </w:r>
    </w:p>
    <w:p w:rsidR="000B03FF" w:rsidRDefault="00304A2B" w:rsidP="005F3998">
      <w:pPr>
        <w:spacing w:after="120"/>
        <w:jc w:val="center"/>
      </w:pPr>
      <w:r>
        <w:rPr>
          <w:rFonts w:ascii="Arial" w:hAnsi="Arial" w:cs="Arial"/>
          <w:sz w:val="22"/>
          <w:szCs w:val="22"/>
        </w:rPr>
        <w:t>INSTITUTO O BARRIGA VERDE</w:t>
      </w:r>
    </w:p>
    <w:sectPr w:rsidR="000B03FF" w:rsidSect="00607303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5B11"/>
    <w:multiLevelType w:val="multilevel"/>
    <w:tmpl w:val="72CA2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CD577D"/>
    <w:multiLevelType w:val="multilevel"/>
    <w:tmpl w:val="33AA7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E229AA"/>
    <w:multiLevelType w:val="multilevel"/>
    <w:tmpl w:val="285EE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9E"/>
    <w:rsid w:val="000B03FF"/>
    <w:rsid w:val="00304A2B"/>
    <w:rsid w:val="005F3998"/>
    <w:rsid w:val="00607303"/>
    <w:rsid w:val="0096183A"/>
    <w:rsid w:val="00B4267B"/>
    <w:rsid w:val="00D43E9E"/>
    <w:rsid w:val="00F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0DEDB98-8F73-4BBF-A08B-7F9B15CA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3E9E"/>
    <w:pPr>
      <w:ind w:left="720"/>
      <w:contextualSpacing/>
    </w:pPr>
  </w:style>
  <w:style w:type="table" w:styleId="Tabelacomgrade">
    <w:name w:val="Table Grid"/>
    <w:basedOn w:val="Tabelanormal"/>
    <w:uiPriority w:val="39"/>
    <w:rsid w:val="0060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304A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CF19-71E8-4650-A3FE-95F882C6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Elizene</cp:lastModifiedBy>
  <cp:revision>4</cp:revision>
  <dcterms:created xsi:type="dcterms:W3CDTF">2014-01-31T11:53:00Z</dcterms:created>
  <dcterms:modified xsi:type="dcterms:W3CDTF">2014-01-31T13:48:00Z</dcterms:modified>
</cp:coreProperties>
</file>