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29" w:rsidRPr="001C0829" w:rsidRDefault="001C0829" w:rsidP="001C082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1C0829" w:rsidRPr="001C0829" w:rsidRDefault="001C0829" w:rsidP="001C082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C0829">
        <w:rPr>
          <w:rFonts w:ascii="Courier New" w:hAnsi="Courier New" w:cs="Courier New"/>
          <w:b/>
          <w:sz w:val="24"/>
          <w:szCs w:val="24"/>
        </w:rPr>
        <w:t>RETIFICAÇÃO 001</w:t>
      </w:r>
    </w:p>
    <w:p w:rsidR="001C0829" w:rsidRPr="001C0829" w:rsidRDefault="001C0829" w:rsidP="001C082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1C0829">
        <w:rPr>
          <w:rFonts w:ascii="Courier New" w:hAnsi="Courier New" w:cs="Courier New"/>
          <w:b/>
          <w:sz w:val="24"/>
          <w:szCs w:val="24"/>
        </w:rPr>
        <w:t>RETIFICA O EDITAL Nº 001/2014 DE CONCURSO PÚBLICO DA FUNDAÇÃO CULTURAL DE TIMBÓ</w:t>
      </w:r>
    </w:p>
    <w:p w:rsidR="001C0829" w:rsidRPr="001C0829" w:rsidRDefault="001C0829" w:rsidP="001C0829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C0829" w:rsidRPr="001C0829" w:rsidRDefault="001C0829" w:rsidP="001C0829">
      <w:pPr>
        <w:spacing w:line="24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1C0829">
        <w:rPr>
          <w:rFonts w:ascii="Courier New" w:eastAsia="Arial Unicode MS" w:hAnsi="Courier New" w:cs="Courier New"/>
          <w:sz w:val="24"/>
          <w:szCs w:val="24"/>
        </w:rPr>
        <w:t>O Prefeito do Município de Timbó, no uso de suas atribuições, juntamente com a Comissão Municipal de Concurso Público e o Instituto o Barriga Verde</w:t>
      </w:r>
    </w:p>
    <w:p w:rsidR="001C0829" w:rsidRPr="001C0829" w:rsidRDefault="001C0829" w:rsidP="001C0829">
      <w:pPr>
        <w:spacing w:line="240" w:lineRule="auto"/>
        <w:jc w:val="both"/>
        <w:rPr>
          <w:rFonts w:ascii="Courier New" w:eastAsia="Arial Unicode MS" w:hAnsi="Courier New" w:cs="Courier New"/>
          <w:b/>
          <w:sz w:val="24"/>
          <w:szCs w:val="24"/>
        </w:rPr>
      </w:pPr>
      <w:r w:rsidRPr="001C0829">
        <w:rPr>
          <w:rFonts w:ascii="Courier New" w:eastAsia="Arial Unicode MS" w:hAnsi="Courier New" w:cs="Courier New"/>
          <w:b/>
          <w:sz w:val="24"/>
          <w:szCs w:val="24"/>
        </w:rPr>
        <w:t>RESOLVE:</w:t>
      </w:r>
    </w:p>
    <w:p w:rsidR="001C0829" w:rsidRPr="001C0829" w:rsidRDefault="001C0829" w:rsidP="001C0829">
      <w:pPr>
        <w:spacing w:line="240" w:lineRule="auto"/>
        <w:jc w:val="both"/>
        <w:rPr>
          <w:rFonts w:ascii="Courier New" w:eastAsia="Arial Unicode MS" w:hAnsi="Courier New" w:cs="Courier New"/>
          <w:b/>
          <w:sz w:val="24"/>
          <w:szCs w:val="24"/>
        </w:rPr>
      </w:pPr>
      <w:r w:rsidRPr="001C0829">
        <w:rPr>
          <w:rFonts w:ascii="Courier New" w:eastAsia="Arial Unicode MS" w:hAnsi="Courier New" w:cs="Courier New"/>
          <w:b/>
          <w:sz w:val="24"/>
          <w:szCs w:val="24"/>
        </w:rPr>
        <w:t>1. RETIFICAR OS ITENS 6,7,8 E 9 DO CRONOGRAMA DO EDITAL, QUE PASSA A VIGORAR DA SEGUINTE FORMA:</w:t>
      </w:r>
    </w:p>
    <w:p w:rsidR="001C0829" w:rsidRPr="001C0829" w:rsidRDefault="001C0829" w:rsidP="001C0829">
      <w:pPr>
        <w:spacing w:line="240" w:lineRule="auto"/>
        <w:jc w:val="both"/>
        <w:rPr>
          <w:rFonts w:ascii="Courier New" w:eastAsia="Arial Unicode MS" w:hAnsi="Courier New" w:cs="Courier New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93"/>
        <w:gridCol w:w="5514"/>
        <w:gridCol w:w="2413"/>
      </w:tblGrid>
      <w:tr w:rsidR="001C0829" w:rsidRPr="001C0829" w:rsidTr="001C0829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29" w:rsidRPr="001C0829" w:rsidRDefault="001C0829" w:rsidP="00416424">
            <w:pPr>
              <w:snapToGrid w:val="0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29" w:rsidRPr="001C0829" w:rsidRDefault="001C0829" w:rsidP="00416424">
            <w:pPr>
              <w:snapToGrid w:val="0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Cronograma das Atividades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829" w:rsidRPr="001C0829" w:rsidRDefault="001C0829" w:rsidP="00416424">
            <w:pPr>
              <w:snapToGrid w:val="0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Período</w:t>
            </w:r>
          </w:p>
        </w:tc>
      </w:tr>
      <w:tr w:rsidR="001C0829" w:rsidRPr="001C0829" w:rsidTr="001C0829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29" w:rsidRPr="001C0829" w:rsidRDefault="001C0829" w:rsidP="001C0829">
            <w:pPr>
              <w:suppressAutoHyphens/>
              <w:snapToGri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29" w:rsidRPr="001C0829" w:rsidRDefault="001C0829" w:rsidP="00416424">
            <w:pPr>
              <w:snapToGrid w:val="0"/>
              <w:jc w:val="both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Prazo final para protocolo ou envio </w:t>
            </w: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via sedex</w:t>
            </w:r>
            <w:r w:rsidRPr="001C0829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 do requerimento e do laudo médico dos candidatos que solicitarem condição especial para realização da prova, inclusive mãe nutriz.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829" w:rsidRPr="001C0829" w:rsidRDefault="001C0829" w:rsidP="00416424">
            <w:pPr>
              <w:snapToGrid w:val="0"/>
              <w:ind w:right="-9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Cs/>
                <w:sz w:val="24"/>
                <w:szCs w:val="24"/>
              </w:rPr>
              <w:t>14/08/2014</w:t>
            </w:r>
          </w:p>
        </w:tc>
      </w:tr>
      <w:tr w:rsidR="001C0829" w:rsidRPr="001C0829" w:rsidTr="001C0829">
        <w:trPr>
          <w:trHeight w:val="308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29" w:rsidRPr="001C0829" w:rsidRDefault="001C0829" w:rsidP="001C0829">
            <w:pPr>
              <w:suppressAutoHyphens/>
              <w:snapToGri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29" w:rsidRPr="001C0829" w:rsidRDefault="001C0829" w:rsidP="00416424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color w:val="000000"/>
                <w:sz w:val="24"/>
                <w:szCs w:val="24"/>
              </w:rPr>
              <w:t>Homologação das inscrições deferidas e indeferidas de todos os cargos.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829" w:rsidRPr="001C0829" w:rsidRDefault="001C0829" w:rsidP="00416424">
            <w:pPr>
              <w:snapToGri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sz w:val="24"/>
                <w:szCs w:val="24"/>
              </w:rPr>
              <w:t>19/08/2014</w:t>
            </w:r>
          </w:p>
        </w:tc>
      </w:tr>
      <w:tr w:rsidR="001C0829" w:rsidRPr="001C0829" w:rsidTr="001C0829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29" w:rsidRPr="001C0829" w:rsidRDefault="001C0829" w:rsidP="001C0829">
            <w:pPr>
              <w:suppressAutoHyphens/>
              <w:snapToGri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29" w:rsidRPr="001C0829" w:rsidRDefault="001C0829" w:rsidP="00416424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color w:val="000000"/>
                <w:sz w:val="24"/>
                <w:szCs w:val="24"/>
              </w:rPr>
              <w:t>Prazo para recursos contra o resultado da homologação das inscrições.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829" w:rsidRPr="001C0829" w:rsidRDefault="001C0829" w:rsidP="00416424">
            <w:pPr>
              <w:snapToGri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sz w:val="24"/>
                <w:szCs w:val="24"/>
              </w:rPr>
              <w:t>20, 21 e 22/08/2014</w:t>
            </w:r>
          </w:p>
        </w:tc>
      </w:tr>
      <w:tr w:rsidR="001C0829" w:rsidRPr="001C0829" w:rsidTr="001C0829"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29" w:rsidRPr="001C0829" w:rsidRDefault="001C0829" w:rsidP="001C0829">
            <w:pPr>
              <w:suppressAutoHyphens/>
              <w:snapToGrid w:val="0"/>
              <w:spacing w:after="0" w:line="240" w:lineRule="auto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829" w:rsidRPr="001C0829" w:rsidRDefault="001C0829" w:rsidP="00416424">
            <w:pPr>
              <w:snapToGrid w:val="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color w:val="000000"/>
                <w:sz w:val="24"/>
                <w:szCs w:val="24"/>
              </w:rPr>
              <w:t>Publicação do edital de homologação definitiva das inscrições caso haja alterações.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829" w:rsidRPr="001C0829" w:rsidRDefault="001C0829" w:rsidP="00416424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C0829">
              <w:rPr>
                <w:rFonts w:ascii="Courier New" w:hAnsi="Courier New" w:cs="Courier New"/>
                <w:sz w:val="24"/>
                <w:szCs w:val="24"/>
              </w:rPr>
              <w:t>25/08/2014</w:t>
            </w:r>
          </w:p>
        </w:tc>
      </w:tr>
    </w:tbl>
    <w:p w:rsidR="00DE5EA2" w:rsidRPr="001C0829" w:rsidRDefault="00DE5EA2">
      <w:pPr>
        <w:rPr>
          <w:rFonts w:ascii="Courier New" w:hAnsi="Courier New" w:cs="Courier New"/>
          <w:sz w:val="24"/>
          <w:szCs w:val="24"/>
        </w:rPr>
      </w:pPr>
    </w:p>
    <w:p w:rsidR="001C0829" w:rsidRPr="001C0829" w:rsidRDefault="001C0829">
      <w:pPr>
        <w:rPr>
          <w:rFonts w:ascii="Courier New" w:hAnsi="Courier New" w:cs="Courier New"/>
          <w:sz w:val="24"/>
          <w:szCs w:val="24"/>
        </w:rPr>
      </w:pPr>
    </w:p>
    <w:p w:rsidR="001C0829" w:rsidRPr="001C0829" w:rsidRDefault="001C0829" w:rsidP="001C0829">
      <w:pPr>
        <w:jc w:val="right"/>
        <w:rPr>
          <w:rFonts w:ascii="Courier New" w:hAnsi="Courier New" w:cs="Courier New"/>
          <w:sz w:val="24"/>
          <w:szCs w:val="24"/>
        </w:rPr>
      </w:pPr>
      <w:r w:rsidRPr="001C0829">
        <w:rPr>
          <w:rFonts w:ascii="Courier New" w:hAnsi="Courier New" w:cs="Courier New"/>
          <w:sz w:val="24"/>
          <w:szCs w:val="24"/>
        </w:rPr>
        <w:t>Timbó, 14 de Junho de 2014.</w:t>
      </w:r>
    </w:p>
    <w:sectPr w:rsidR="001C0829" w:rsidRPr="001C082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2A" w:rsidRDefault="005B662A" w:rsidP="001C0829">
      <w:pPr>
        <w:spacing w:after="0" w:line="240" w:lineRule="auto"/>
      </w:pPr>
      <w:r>
        <w:separator/>
      </w:r>
    </w:p>
  </w:endnote>
  <w:endnote w:type="continuationSeparator" w:id="0">
    <w:p w:rsidR="005B662A" w:rsidRDefault="005B662A" w:rsidP="001C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2A" w:rsidRDefault="005B662A" w:rsidP="001C0829">
      <w:pPr>
        <w:spacing w:after="0" w:line="240" w:lineRule="auto"/>
      </w:pPr>
      <w:r>
        <w:separator/>
      </w:r>
    </w:p>
  </w:footnote>
  <w:footnote w:type="continuationSeparator" w:id="0">
    <w:p w:rsidR="005B662A" w:rsidRDefault="005B662A" w:rsidP="001C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829" w:rsidRDefault="001C0829" w:rsidP="001C0829">
    <w:pPr>
      <w:autoSpaceDE w:val="0"/>
      <w:spacing w:after="0" w:line="240" w:lineRule="auto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280035</wp:posOffset>
          </wp:positionH>
          <wp:positionV relativeFrom="paragraph">
            <wp:posOffset>-170180</wp:posOffset>
          </wp:positionV>
          <wp:extent cx="805815" cy="87376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737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1C0829" w:rsidRDefault="001C0829" w:rsidP="001C0829">
    <w:pPr>
      <w:autoSpaceDE w:val="0"/>
      <w:spacing w:after="0" w:line="240" w:lineRule="auto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1C0829" w:rsidRDefault="001C0829" w:rsidP="001C0829">
    <w:pPr>
      <w:autoSpaceDE w:val="0"/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CULTURAL DE TIMBÓ</w:t>
    </w:r>
  </w:p>
  <w:p w:rsidR="001C0829" w:rsidRDefault="001C0829" w:rsidP="001C0829">
    <w:pPr>
      <w:autoSpaceDE w:val="0"/>
      <w:spacing w:after="0" w:line="240" w:lineRule="auto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 xml:space="preserve">EDITAL Nº 01/2014 </w:t>
    </w:r>
  </w:p>
  <w:p w:rsidR="001C0829" w:rsidRDefault="001C08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70DF0"/>
    <w:multiLevelType w:val="hybridMultilevel"/>
    <w:tmpl w:val="B40480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29"/>
    <w:rsid w:val="001C0829"/>
    <w:rsid w:val="005B662A"/>
    <w:rsid w:val="00C2528B"/>
    <w:rsid w:val="00D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2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0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0829"/>
  </w:style>
  <w:style w:type="paragraph" w:styleId="Rodap">
    <w:name w:val="footer"/>
    <w:basedOn w:val="Normal"/>
    <w:link w:val="RodapChar"/>
    <w:uiPriority w:val="99"/>
    <w:unhideWhenUsed/>
    <w:rsid w:val="001C0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0829"/>
  </w:style>
  <w:style w:type="paragraph" w:styleId="PargrafodaLista">
    <w:name w:val="List Paragraph"/>
    <w:basedOn w:val="Normal"/>
    <w:uiPriority w:val="34"/>
    <w:qFormat/>
    <w:rsid w:val="001C0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2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0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0829"/>
  </w:style>
  <w:style w:type="paragraph" w:styleId="Rodap">
    <w:name w:val="footer"/>
    <w:basedOn w:val="Normal"/>
    <w:link w:val="RodapChar"/>
    <w:uiPriority w:val="99"/>
    <w:unhideWhenUsed/>
    <w:rsid w:val="001C08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0829"/>
  </w:style>
  <w:style w:type="paragraph" w:styleId="PargrafodaLista">
    <w:name w:val="List Paragraph"/>
    <w:basedOn w:val="Normal"/>
    <w:uiPriority w:val="34"/>
    <w:qFormat/>
    <w:rsid w:val="001C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IOBV</dc:creator>
  <cp:lastModifiedBy>Aline Burger</cp:lastModifiedBy>
  <cp:revision>2</cp:revision>
  <dcterms:created xsi:type="dcterms:W3CDTF">2014-07-11T18:50:00Z</dcterms:created>
  <dcterms:modified xsi:type="dcterms:W3CDTF">2014-07-11T18:50:00Z</dcterms:modified>
</cp:coreProperties>
</file>