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73" w:rsidRDefault="002C3C73" w:rsidP="002C3C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19F">
        <w:rPr>
          <w:rFonts w:ascii="Arial" w:hAnsi="Arial" w:cs="Arial"/>
          <w:b/>
          <w:sz w:val="24"/>
          <w:szCs w:val="24"/>
        </w:rPr>
        <w:t xml:space="preserve">MUNICIPIO DE </w:t>
      </w:r>
      <w:r>
        <w:rPr>
          <w:rFonts w:ascii="Arial" w:hAnsi="Arial" w:cs="Arial"/>
          <w:b/>
          <w:sz w:val="24"/>
          <w:szCs w:val="24"/>
        </w:rPr>
        <w:t>TIMBÓ – SANTA CATARINA</w:t>
      </w:r>
    </w:p>
    <w:p w:rsidR="002C3C73" w:rsidRPr="0061219F" w:rsidRDefault="002C3C73" w:rsidP="002C3C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19F"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2C3C73" w:rsidRDefault="002C3C73" w:rsidP="002C3C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3C73" w:rsidRPr="004A1C4C" w:rsidRDefault="002C3C73" w:rsidP="002C3C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3C73" w:rsidRDefault="002C3C73" w:rsidP="002C3C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3C73" w:rsidRPr="004A1C4C" w:rsidRDefault="002C3C73" w:rsidP="002C3C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RETIFICAÇÃO </w:t>
      </w:r>
      <w:r w:rsidR="007E0570" w:rsidRPr="005317BD">
        <w:rPr>
          <w:rFonts w:ascii="Arial" w:hAnsi="Arial" w:cs="Arial"/>
          <w:b/>
          <w:sz w:val="24"/>
          <w:szCs w:val="24"/>
        </w:rPr>
        <w:t>IV</w:t>
      </w:r>
      <w:r w:rsidRPr="005317BD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AO </w:t>
      </w:r>
      <w:r w:rsidRPr="004A1C4C">
        <w:rPr>
          <w:rFonts w:ascii="Arial" w:hAnsi="Arial" w:cs="Arial"/>
          <w:b/>
          <w:sz w:val="24"/>
          <w:szCs w:val="24"/>
        </w:rPr>
        <w:t>EDITAL N. 01/2019/CMDCA</w:t>
      </w:r>
    </w:p>
    <w:p w:rsidR="002C3C73" w:rsidRDefault="002C3C73" w:rsidP="002C3C7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2C3C73" w:rsidRDefault="002C3C73" w:rsidP="002C3C73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3C73" w:rsidRDefault="002C3C73" w:rsidP="002C3C73">
      <w:pPr>
        <w:spacing w:after="3" w:line="249" w:lineRule="auto"/>
        <w:ind w:left="77" w:right="61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:rsidR="002C3C73" w:rsidRDefault="002C3C73" w:rsidP="002C3C73">
      <w:pPr>
        <w:spacing w:after="3" w:line="249" w:lineRule="auto"/>
        <w:ind w:left="77" w:right="61" w:hanging="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217B">
        <w:rPr>
          <w:rFonts w:ascii="Arial" w:eastAsia="Arial" w:hAnsi="Arial" w:cs="Arial"/>
          <w:color w:val="000000"/>
          <w:sz w:val="24"/>
          <w:lang w:eastAsia="pt-BR"/>
        </w:rPr>
        <w:t xml:space="preserve">O Conselho Municipal dos Direitos da Criança e do Adolescente de Timbó/SC,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e Comissão Especial Eleitoral do Processo de Escolha do Conselho Tutelar, </w:t>
      </w:r>
      <w:r w:rsidRPr="00A4217B">
        <w:rPr>
          <w:rFonts w:ascii="Arial" w:eastAsia="Arial" w:hAnsi="Arial" w:cs="Arial"/>
          <w:color w:val="000000"/>
          <w:sz w:val="24"/>
          <w:lang w:eastAsia="pt-BR"/>
        </w:rPr>
        <w:t xml:space="preserve">no uso de suas atribuições legais, considerando o disposto </w:t>
      </w:r>
      <w:r>
        <w:rPr>
          <w:rFonts w:ascii="Arial" w:eastAsia="Arial" w:hAnsi="Arial" w:cs="Arial"/>
          <w:color w:val="000000"/>
          <w:sz w:val="24"/>
          <w:lang w:eastAsia="pt-BR"/>
        </w:rPr>
        <w:t>na</w:t>
      </w:r>
      <w:r w:rsidRPr="00A4217B">
        <w:rPr>
          <w:rFonts w:ascii="Arial" w:eastAsia="Arial" w:hAnsi="Arial" w:cs="Arial"/>
          <w:color w:val="000000"/>
          <w:sz w:val="24"/>
          <w:lang w:eastAsia="pt-BR"/>
        </w:rPr>
        <w:t xml:space="preserve"> Lei Federal n. 8.069/1990 (Estatuto da Criança e do Adolescente), na Resolução Conanda n. 170/2014 e na Lei Municipal n. 3055/2019, </w:t>
      </w:r>
      <w:r>
        <w:rPr>
          <w:rFonts w:ascii="Arial" w:eastAsia="Arial" w:hAnsi="Arial" w:cs="Arial"/>
          <w:color w:val="000000"/>
          <w:sz w:val="24"/>
          <w:lang w:eastAsia="pt-BR"/>
        </w:rPr>
        <w:t>considerando a utilização de urnas eletrônicas, altera o horário de votação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4217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RETIFICA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NDO</w:t>
      </w:r>
      <w:r w:rsidRPr="00A4217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o edital 01/2019 do CMDCA, publicado no dia 15 de abril de 2019.</w:t>
      </w:r>
    </w:p>
    <w:p w:rsidR="002C3C73" w:rsidRDefault="002C3C73" w:rsidP="002C3C73">
      <w:pPr>
        <w:spacing w:after="3" w:line="249" w:lineRule="auto"/>
        <w:ind w:left="77" w:right="61" w:hanging="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3C73" w:rsidRPr="00A4217B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A4217B">
        <w:rPr>
          <w:rFonts w:ascii="Arial" w:hAnsi="Arial" w:cs="Arial"/>
          <w:b/>
          <w:sz w:val="24"/>
          <w:szCs w:val="24"/>
          <w:lang/>
        </w:rPr>
        <w:t>1.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7861D7">
        <w:rPr>
          <w:rFonts w:ascii="Arial" w:hAnsi="Arial" w:cs="Arial"/>
          <w:sz w:val="24"/>
          <w:szCs w:val="24"/>
          <w:lang/>
        </w:rPr>
        <w:t>Altera a redação do seguinte item:</w:t>
      </w:r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2C3C73" w:rsidRPr="007861D7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/>
        </w:rPr>
      </w:pPr>
      <w:r w:rsidRPr="007861D7">
        <w:rPr>
          <w:rFonts w:ascii="Arial" w:hAnsi="Arial" w:cs="Arial"/>
          <w:sz w:val="24"/>
          <w:szCs w:val="24"/>
          <w:u w:val="single"/>
          <w:lang/>
        </w:rPr>
        <w:t>Onde se lê:</w:t>
      </w:r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73" w:rsidRPr="002C3C73" w:rsidRDefault="002C3C73" w:rsidP="002C3C73">
      <w:pPr>
        <w:spacing w:after="3" w:line="249" w:lineRule="auto"/>
        <w:ind w:left="77" w:right="61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2C3C73">
        <w:rPr>
          <w:rFonts w:ascii="Arial" w:eastAsia="Arial" w:hAnsi="Arial" w:cs="Arial"/>
          <w:b/>
          <w:color w:val="000000"/>
          <w:sz w:val="24"/>
          <w:lang w:eastAsia="pt-BR"/>
        </w:rPr>
        <w:t xml:space="preserve">9.2 </w:t>
      </w:r>
      <w:r w:rsidRPr="002C3C73">
        <w:rPr>
          <w:rFonts w:ascii="Arial" w:eastAsia="Arial" w:hAnsi="Arial" w:cs="Arial"/>
          <w:color w:val="000000"/>
          <w:sz w:val="24"/>
          <w:lang w:eastAsia="pt-BR"/>
        </w:rPr>
        <w:t>A eleição será realizada no dia 06 (seis) de outubro de 2019, no horário das 8:00hs às 12:00hs.</w:t>
      </w:r>
      <w:r w:rsidRPr="002C3C73">
        <w:rPr>
          <w:rFonts w:ascii="Arial" w:eastAsia="Arial" w:hAnsi="Arial" w:cs="Arial"/>
          <w:color w:val="FF0000"/>
          <w:sz w:val="24"/>
          <w:lang w:eastAsia="pt-BR"/>
        </w:rPr>
        <w:t xml:space="preserve"> </w:t>
      </w:r>
    </w:p>
    <w:p w:rsidR="002C3C73" w:rsidRPr="001E7430" w:rsidRDefault="002C3C73" w:rsidP="002C3C73">
      <w:pPr>
        <w:spacing w:after="3" w:line="249" w:lineRule="auto"/>
        <w:ind w:left="77" w:right="61" w:hanging="10"/>
        <w:jc w:val="both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73" w:rsidRPr="007861D7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861D7">
        <w:rPr>
          <w:rFonts w:ascii="Arial" w:hAnsi="Arial" w:cs="Arial"/>
          <w:sz w:val="24"/>
          <w:szCs w:val="24"/>
          <w:u w:val="single"/>
        </w:rPr>
        <w:t>Leia –se:</w:t>
      </w:r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73" w:rsidRPr="002C3C73" w:rsidRDefault="002C3C73" w:rsidP="002C3C73">
      <w:pPr>
        <w:spacing w:after="3" w:line="249" w:lineRule="auto"/>
        <w:ind w:left="77" w:right="61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2C3C73">
        <w:rPr>
          <w:rFonts w:ascii="Arial" w:eastAsia="Arial" w:hAnsi="Arial" w:cs="Arial"/>
          <w:b/>
          <w:color w:val="000000"/>
          <w:sz w:val="24"/>
          <w:lang w:eastAsia="pt-BR"/>
        </w:rPr>
        <w:t xml:space="preserve">9.2 </w:t>
      </w:r>
      <w:r w:rsidRPr="002C3C73">
        <w:rPr>
          <w:rFonts w:ascii="Arial" w:eastAsia="Arial" w:hAnsi="Arial" w:cs="Arial"/>
          <w:color w:val="000000"/>
          <w:sz w:val="24"/>
          <w:lang w:eastAsia="pt-BR"/>
        </w:rPr>
        <w:t>A eleição será realizada no dia 06 (seis) de outubro de 2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019, no horário das </w:t>
      </w:r>
      <w:r w:rsidRPr="007E0570">
        <w:rPr>
          <w:rFonts w:ascii="Arial" w:eastAsia="Arial" w:hAnsi="Arial" w:cs="Arial"/>
          <w:b/>
          <w:color w:val="000000"/>
          <w:sz w:val="24"/>
          <w:lang w:eastAsia="pt-BR"/>
        </w:rPr>
        <w:t>8:00hs às 17</w:t>
      </w:r>
      <w:r w:rsidRPr="002C3C73">
        <w:rPr>
          <w:rFonts w:ascii="Arial" w:eastAsia="Arial" w:hAnsi="Arial" w:cs="Arial"/>
          <w:b/>
          <w:color w:val="000000"/>
          <w:sz w:val="24"/>
          <w:lang w:eastAsia="pt-BR"/>
        </w:rPr>
        <w:t>:00hs.</w:t>
      </w:r>
      <w:r w:rsidRPr="002C3C73">
        <w:rPr>
          <w:rFonts w:ascii="Arial" w:eastAsia="Arial" w:hAnsi="Arial" w:cs="Arial"/>
          <w:color w:val="FF0000"/>
          <w:sz w:val="24"/>
          <w:lang w:eastAsia="pt-BR"/>
        </w:rPr>
        <w:t xml:space="preserve"> </w:t>
      </w:r>
      <w:bookmarkStart w:id="0" w:name="_GoBack"/>
      <w:bookmarkEnd w:id="0"/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2</w:t>
      </w:r>
      <w:r w:rsidRPr="007861D7">
        <w:rPr>
          <w:rFonts w:ascii="Arial" w:hAnsi="Arial" w:cs="Arial"/>
          <w:b/>
          <w:sz w:val="24"/>
          <w:szCs w:val="24"/>
          <w:lang/>
        </w:rPr>
        <w:t>.</w:t>
      </w:r>
      <w:r>
        <w:rPr>
          <w:rFonts w:ascii="Arial" w:hAnsi="Arial" w:cs="Arial"/>
          <w:sz w:val="24"/>
          <w:szCs w:val="24"/>
          <w:lang/>
        </w:rPr>
        <w:t xml:space="preserve"> As demais </w:t>
      </w:r>
      <w:r w:rsidRPr="00EE77BB">
        <w:rPr>
          <w:rFonts w:ascii="Arial" w:hAnsi="Arial" w:cs="Arial"/>
          <w:sz w:val="24"/>
          <w:szCs w:val="24"/>
        </w:rPr>
        <w:t xml:space="preserve">disposições do Edital </w:t>
      </w:r>
      <w:r>
        <w:rPr>
          <w:rFonts w:ascii="Arial" w:hAnsi="Arial" w:cs="Arial"/>
          <w:sz w:val="24"/>
          <w:szCs w:val="24"/>
        </w:rPr>
        <w:t xml:space="preserve">permanecem </w:t>
      </w:r>
      <w:r w:rsidRPr="00EE77BB">
        <w:rPr>
          <w:rFonts w:ascii="Arial" w:hAnsi="Arial" w:cs="Arial"/>
          <w:sz w:val="24"/>
          <w:szCs w:val="24"/>
        </w:rPr>
        <w:t>inalteradas</w:t>
      </w:r>
      <w:r>
        <w:rPr>
          <w:rFonts w:ascii="Arial" w:hAnsi="Arial" w:cs="Arial"/>
          <w:sz w:val="24"/>
          <w:szCs w:val="24"/>
        </w:rPr>
        <w:t>.</w:t>
      </w:r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3C73" w:rsidRDefault="002C3C73" w:rsidP="002C3C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Timbó, (SC), </w:t>
      </w:r>
      <w:r w:rsidR="005317BD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setembro de 2019.</w:t>
      </w:r>
    </w:p>
    <w:p w:rsidR="002C3C73" w:rsidRDefault="002C3C73" w:rsidP="002C3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C73" w:rsidRDefault="002C3C73" w:rsidP="002C3C73"/>
    <w:p w:rsidR="002C3C73" w:rsidRPr="00652E1D" w:rsidRDefault="002C3C73" w:rsidP="002C3C73">
      <w:pPr>
        <w:spacing w:after="0" w:line="259" w:lineRule="auto"/>
        <w:ind w:left="11" w:right="3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 w:rsidRPr="00652E1D">
        <w:rPr>
          <w:rFonts w:ascii="Arial" w:eastAsia="Arial" w:hAnsi="Arial" w:cs="Arial"/>
          <w:color w:val="000000"/>
          <w:sz w:val="24"/>
          <w:lang w:eastAsia="pt-BR"/>
        </w:rPr>
        <w:t xml:space="preserve">Rodrigo </w:t>
      </w:r>
      <w:proofErr w:type="spellStart"/>
      <w:r w:rsidRPr="00652E1D">
        <w:rPr>
          <w:rFonts w:ascii="Arial" w:eastAsia="Arial" w:hAnsi="Arial" w:cs="Arial"/>
          <w:color w:val="000000"/>
          <w:sz w:val="24"/>
          <w:lang w:eastAsia="pt-BR"/>
        </w:rPr>
        <w:t>Valandro</w:t>
      </w:r>
      <w:proofErr w:type="spellEnd"/>
      <w:r w:rsidRPr="00652E1D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proofErr w:type="spellStart"/>
      <w:r w:rsidRPr="00652E1D">
        <w:rPr>
          <w:rFonts w:ascii="Arial" w:eastAsia="Arial" w:hAnsi="Arial" w:cs="Arial"/>
          <w:color w:val="000000"/>
          <w:sz w:val="24"/>
          <w:lang w:eastAsia="pt-BR"/>
        </w:rPr>
        <w:t>Sevarolli</w:t>
      </w:r>
      <w:proofErr w:type="spellEnd"/>
    </w:p>
    <w:p w:rsidR="002C3C73" w:rsidRPr="00652E1D" w:rsidRDefault="002C3C73" w:rsidP="002C3C73">
      <w:pPr>
        <w:spacing w:after="0" w:line="259" w:lineRule="auto"/>
        <w:ind w:left="11" w:right="3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 w:rsidRPr="00652E1D">
        <w:rPr>
          <w:rFonts w:ascii="Arial" w:eastAsia="Arial" w:hAnsi="Arial" w:cs="Arial"/>
          <w:color w:val="000000"/>
          <w:sz w:val="24"/>
          <w:lang w:eastAsia="pt-BR"/>
        </w:rPr>
        <w:t>Presidente do CMDCA</w:t>
      </w:r>
    </w:p>
    <w:p w:rsidR="002C3C73" w:rsidRDefault="002C3C73" w:rsidP="002C3C73"/>
    <w:p w:rsidR="002C3C73" w:rsidRDefault="002C3C73" w:rsidP="002C3C73"/>
    <w:p w:rsidR="00B916DC" w:rsidRDefault="00B916DC"/>
    <w:sectPr w:rsidR="00B916DC" w:rsidSect="00A4217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2C3C73"/>
    <w:rsid w:val="002C3C73"/>
    <w:rsid w:val="005317BD"/>
    <w:rsid w:val="007E0570"/>
    <w:rsid w:val="00B916DC"/>
    <w:rsid w:val="00F7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7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deise.mendes</cp:lastModifiedBy>
  <cp:revision>2</cp:revision>
  <dcterms:created xsi:type="dcterms:W3CDTF">2019-09-06T11:28:00Z</dcterms:created>
  <dcterms:modified xsi:type="dcterms:W3CDTF">2019-09-06T11:28:00Z</dcterms:modified>
</cp:coreProperties>
</file>