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6" w:type="dxa"/>
        <w:tblLayout w:type="fixed"/>
        <w:tblLook w:val="01E0" w:firstRow="1" w:lastRow="1" w:firstColumn="1" w:lastColumn="1" w:noHBand="0" w:noVBand="0"/>
      </w:tblPr>
      <w:tblGrid>
        <w:gridCol w:w="9406"/>
      </w:tblGrid>
      <w:tr w:rsidR="00954C06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C06" w:rsidRDefault="00954C06">
            <w:pPr>
              <w:spacing w:line="1" w:lineRule="auto"/>
            </w:pPr>
            <w:bookmarkStart w:id="0" w:name="__bookmark_1"/>
            <w:bookmarkEnd w:id="0"/>
          </w:p>
        </w:tc>
      </w:tr>
      <w:tr w:rsidR="00954C06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C06" w:rsidRDefault="00954C06">
            <w:pPr>
              <w:spacing w:line="1" w:lineRule="auto"/>
            </w:pPr>
          </w:p>
        </w:tc>
      </w:tr>
      <w:tr w:rsidR="00954C06" w:rsidRPr="00882608"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4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954C06" w:rsidRPr="00882608">
              <w:trPr>
                <w:jc w:val="center"/>
              </w:trPr>
              <w:tc>
                <w:tcPr>
                  <w:tcW w:w="9406" w:type="dxa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000000" w:rsidRDefault="00987DB9">
                  <w:pPr>
                    <w:pStyle w:val="NormalWeb"/>
                    <w:jc w:val="center"/>
                    <w:divId w:val="1184634061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bookmarkStart w:id="1" w:name="__bookmark_6"/>
                  <w:bookmarkEnd w:id="1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MUNICIPIO DE TIMBO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br/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ATA Pregão Presencial Nº. 18/2020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954C06" w:rsidRPr="00882608" w:rsidRDefault="00954C06">
            <w:pPr>
              <w:spacing w:line="1" w:lineRule="auto"/>
              <w:rPr>
                <w:lang w:val="pt-BR"/>
              </w:rPr>
            </w:pPr>
          </w:p>
        </w:tc>
      </w:tr>
      <w:tr w:rsidR="00954C06" w:rsidRPr="00882608">
        <w:trPr>
          <w:hidden/>
        </w:trPr>
        <w:tc>
          <w:tcPr>
            <w:tcW w:w="94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C06" w:rsidRDefault="00954C06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954C06" w:rsidRPr="00882608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987DB9">
                  <w:pPr>
                    <w:pStyle w:val="NormalWeb"/>
                    <w:spacing w:line="275" w:lineRule="atLeast"/>
                    <w:ind w:firstLine="700"/>
                    <w:jc w:val="both"/>
                    <w:divId w:val="2008748384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Às 09</w:t>
                  </w:r>
                  <w:r w:rsidR="0088260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h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05</w:t>
                  </w:r>
                  <w:r w:rsidR="0088260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min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do dia 26/03/2020, na Sala de Licitações, situada na Avenida Getúlio Vargas, nº. 700, Centro, em Timbó/SC, realizou-se sessão pública para recebimento e abertura dos envelopes, contendo as propostas de preços e a documentação de habilitação,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apresentados em razão do certame licitatório na modalidade de Pregão Presencial em referência, com o objetivo de AQUISIÇÃO DE GÊNEROS ALIMENTÍCIOS DESTINADOS AO FUNDO MUNICIPAL DE SAÚDE (para utilização dos usuários do Centro de Atenção Psicossocial - CAP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S), À FUNDAÇÃO MUNICIPAL DE ESPORTES (para utilização dos atletas que compõe a "Casa do Atleta"), AO FUNDO MUNICIPAL DE REEQUIPAMENTO E MELHORIA DA POLÍCIA MILITAR - FUNREPOM (para complemento da alimentação dos Policiais Militares da 2ª Companhia de Políc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ia Militar de Timbó) E AO FUNDO MUNICIPAL DE EMERGÊNCIA DA DEFESA CIVIL (para utilização das guarnições em serviço do Corpo de Bombeiros Militar) Estiveram presentes o Pregoeiro</w:t>
                  </w:r>
                  <w:r w:rsidR="0088260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Jean Messias Rodrigues Vargas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 bem como a equipe de apoio:</w:t>
                  </w:r>
                </w:p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954C06" w:rsidRPr="00882608" w:rsidRDefault="00954C06">
            <w:pPr>
              <w:spacing w:line="1" w:lineRule="auto"/>
              <w:rPr>
                <w:lang w:val="pt-BR"/>
              </w:rPr>
            </w:pPr>
          </w:p>
        </w:tc>
      </w:tr>
      <w:tr w:rsidR="00954C06" w:rsidRPr="00882608">
        <w:trPr>
          <w:hidden/>
        </w:trPr>
        <w:tc>
          <w:tcPr>
            <w:tcW w:w="9406" w:type="dxa"/>
            <w:tcMar>
              <w:top w:w="0" w:type="dxa"/>
              <w:left w:w="60" w:type="dxa"/>
              <w:bottom w:w="20" w:type="dxa"/>
              <w:right w:w="0" w:type="dxa"/>
            </w:tcMar>
          </w:tcPr>
          <w:p w:rsidR="00954C06" w:rsidRDefault="00954C06">
            <w:pPr>
              <w:rPr>
                <w:vanish/>
              </w:rPr>
            </w:pPr>
            <w:bookmarkStart w:id="2" w:name="__bookmark_7"/>
            <w:bookmarkEnd w:id="2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954C06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Equipe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Apoio</w:t>
                  </w:r>
                  <w:proofErr w:type="spellEnd"/>
                </w:p>
              </w:tc>
            </w:tr>
            <w:tr w:rsidR="00954C06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CARLOS HENRIQUE BORCHARDT</w:t>
                  </w:r>
                </w:p>
              </w:tc>
            </w:tr>
          </w:tbl>
          <w:p w:rsidR="00954C06" w:rsidRDefault="00954C06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954C06" w:rsidRPr="00882608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987DB9">
                  <w:pPr>
                    <w:pStyle w:val="NormalWeb"/>
                    <w:spacing w:line="275" w:lineRule="atLeast"/>
                    <w:ind w:firstLine="700"/>
                    <w:jc w:val="both"/>
                    <w:divId w:val="61505957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Que subscreve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designado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pela  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Portaria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nº. </w:t>
                  </w:r>
                  <w:r w:rsidR="00882608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1788/2020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.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Presente(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também, o(s) representante(s) da(s) sociedade(s) empresária(s) licitante(s), conforme relação abaixo:</w:t>
                  </w:r>
                </w:p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954C06" w:rsidRDefault="00954C06">
            <w:pPr>
              <w:rPr>
                <w:vanish/>
              </w:rPr>
            </w:pPr>
            <w:bookmarkStart w:id="3" w:name="__bookmark_8"/>
            <w:bookmarkEnd w:id="3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954C06" w:rsidRPr="00882608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</w:pPr>
                  <w:proofErr w:type="gramStart"/>
                  <w:r w:rsidRPr="00882608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Empresa(</w:t>
                  </w:r>
                  <w:proofErr w:type="gramEnd"/>
                  <w:r w:rsidRPr="00882608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  <w:lang w:val="pt-BR"/>
                    </w:rPr>
                    <w:t>s) Participante(s) Credenciada(s)</w:t>
                  </w:r>
                </w:p>
              </w:tc>
            </w:tr>
            <w:tr w:rsidR="00954C06" w:rsidRPr="00882608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</w:tr>
          </w:tbl>
          <w:p w:rsidR="00954C06" w:rsidRDefault="00954C06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954C06" w:rsidRPr="00882608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987DB9">
                  <w:pPr>
                    <w:pStyle w:val="NormalWeb"/>
                    <w:spacing w:line="275" w:lineRule="atLeast"/>
                    <w:ind w:firstLine="700"/>
                    <w:jc w:val="both"/>
                    <w:divId w:val="847718010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Representada(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respectivamente por seu(s) representante(s):</w:t>
                  </w:r>
                </w:p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954C06" w:rsidRDefault="00954C06">
            <w:pPr>
              <w:rPr>
                <w:vanish/>
              </w:rPr>
            </w:pPr>
            <w:bookmarkStart w:id="4" w:name="__bookmark_9"/>
            <w:bookmarkEnd w:id="4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9252"/>
            </w:tblGrid>
            <w:tr w:rsidR="00954C06">
              <w:trPr>
                <w:tblHeader/>
              </w:trPr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Representante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(s)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Credenciado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(s)</w:t>
                  </w:r>
                </w:p>
              </w:tc>
            </w:tr>
            <w:tr w:rsidR="00954C06">
              <w:tc>
                <w:tcPr>
                  <w:tcW w:w="9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WILLIAN JOSE MOMM</w:t>
                  </w:r>
                </w:p>
              </w:tc>
            </w:tr>
          </w:tbl>
          <w:p w:rsidR="00954C06" w:rsidRDefault="00954C06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954C06" w:rsidRPr="00882608">
              <w:tc>
                <w:tcPr>
                  <w:tcW w:w="934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000000" w:rsidRDefault="00987DB9">
                  <w:pPr>
                    <w:pStyle w:val="NormalWeb"/>
                    <w:spacing w:line="275" w:lineRule="atLeast"/>
                    <w:ind w:firstLine="700"/>
                    <w:jc w:val="both"/>
                    <w:divId w:val="79672463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Dando início à sessão, o pregoeiro recebeu 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declaraç</w:t>
                  </w:r>
                  <w:r w:rsidR="0088260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ão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de cumprimento dos requisitos de habilitação, bem como 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envelope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contendo 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proposta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de preços e a documentação de habilitação.</w:t>
                  </w:r>
                  <w:r w:rsidR="0088260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Em seguida o pregoeiro abriu 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envelope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contendo 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proposta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e preços e realizou a classificação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empresa(s), cujo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valor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fo</w:t>
                  </w:r>
                  <w:r w:rsidR="0088260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seguinte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:</w:t>
                  </w:r>
                </w:p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954C06" w:rsidRDefault="00954C06">
            <w:pPr>
              <w:rPr>
                <w:vanish/>
              </w:rPr>
            </w:pPr>
            <w:bookmarkStart w:id="5" w:name="__bookmark_10"/>
            <w:bookmarkEnd w:id="5"/>
          </w:p>
          <w:tbl>
            <w:tblPr>
              <w:tblW w:w="9252" w:type="dxa"/>
              <w:tblLayout w:type="fixed"/>
              <w:tblLook w:val="01E0" w:firstRow="1" w:lastRow="1" w:firstColumn="1" w:lastColumn="1" w:noHBand="0" w:noVBand="0"/>
            </w:tblPr>
            <w:tblGrid>
              <w:gridCol w:w="623"/>
              <w:gridCol w:w="3379"/>
              <w:gridCol w:w="3379"/>
              <w:gridCol w:w="1871"/>
            </w:tblGrid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Descrição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Nome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Razão</w:t>
                  </w:r>
                  <w:proofErr w:type="spellEnd"/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ACHOCOLATADO EM PÓ SOLÚVEL: CACAU EM PÓ SOLÚVEL, AÇÚCAR E AROMATIZANTE. VALIDADE DE NO MÍNIMO 12 MESES. A EMBALAGEM DEVERÁ SER RESISTENTE, SER ENTREGUE NA FORMA DE PACOTE (DE PLÁSTICO E ESTAR LIMPA E VEDADA) E CONTER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1KG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11,25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ADOÇANTE SACARINA, EMBALAGEM DE 100ML, COMPOSTO DE: ÁGUA, SORBITOL, EDULCORANTES ARTIFICIAIS (CICLAMATO DE SÓDIO E 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SACARINA SÓDICA), CONSERVANTES (ÁCIDO BENZÓICO E METILPARBENO).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MOMM COMÉRCIO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2,93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AMIDO DE MILHO - 100% AMIDO DE MILHO, EMBALAGEM DE 500G.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5,43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ARROZ - PACOTE DE 05 KG. SUB-GRUPO: </w:t>
                  </w:r>
                  <w:proofErr w:type="gramStart"/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PARBOILIZADO,CLASSE</w:t>
                  </w:r>
                  <w:proofErr w:type="gramEnd"/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LONGO FINO, TIPO 01.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13,00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AVEIA EM FLOCOS - EMBALAGEM DE 250G.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4,25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AZEITE DE OLIVA 500ML - EXTRA VIRGEM, REFINADO, ACIDEZ MÁXIMA DE 0,8%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24,23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BACON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23,25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BIFE BOVINO FATIADO - UTILIZANDO OS CORTES: COXÃOMOLE OU PATINHO BOVINO EM EMBALAGEM PLÁSTICA, TRANSPARENTE E RESISTENTE.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24,90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BISCOITO DOCE TIPO MARIA - PACOTE COM 400GR, INGREDIENTES: FARINHA DE TRIGO, AÇÚCAR, GORDURA VEGETAL HIDROGENADA, LEITE EM PÓ INTEGRAL, SAL, ESTABILIZANTE, LECITINA DE SOJA.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CONTENDO GLÚTEN.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4,68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BOLACHA SALGADA, TIPO ÁGUA E SAL, PACOTES DE 400 GR.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CALDO DE CARNE - CAIXA COM APROXIMADAMENTE 57 GRAMAS.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1,65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CALDO DE GALINHA - CAIXA COM APROXIMADAMENTE 57 GRAMAS.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1,50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CANELA EM PÓ - FRASCO COM APROXIMADAMENTE 35 GR.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3,00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CARNE BOVINA DE MÚSCULO MOÍDA, DE PRIMEIRA QUALIDADE, EM PACOTES DE 01 KG, CONGELADA. PEÇA DE CARNEBOVINA SEM OSSO, DEVERÁ ESTAR ISENTA DE TECIDOS INFERIORES COMO: </w:t>
                  </w:r>
                  <w:proofErr w:type="gramStart"/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CARTILAGEM,GORDURA</w:t>
                  </w:r>
                  <w:proofErr w:type="gramEnd"/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PARCIAL, NERVOS,TENDOES,COÁGULOS E NODOS LINFÁTICOS,COM NO MÁXIMO15% DE G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ORDURA E 3% DE 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ÁGUA, ACONDICIONADA EM EMBALAGEM PLÁSTICA,TRASNPARENTE E RESISTENTE,NÃO VIOLADA,SENDO QUE CADA EMBALAGEM DEVE CONTER 1 KG DE CARNE BOVINA E TER O SELO DE INSPEÇÃO DE CARNE NO SIP/SIE.PRAZO DE VALIDADE DE, NO MINÍMO, 04 MESES.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MOMM COMÉRCIO D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22,66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CARNE BOVINA DE PANELA MAGRA UTILIZANDO CARNE DE PALETA SETE, CORTADA EM </w:t>
                  </w:r>
                  <w:proofErr w:type="gramStart"/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CUBOS(</w:t>
                  </w:r>
                  <w:proofErr w:type="gramEnd"/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DE 3CM POR 2 CM,EM MÉDIA).DURANTE O PROCESSO DEVE SER REALIZADA APARAGEM(ELIMINAÇÃO DO EXCESSO DE GORDURA) DEVENDO CONTER NO MÁXIMO 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10% DE GORDURA E APONERVOSE(RETIRAR EXCESSO DE NERVOS) TENDO EMBALAGEM PLÁSTICA TRANSPARENTE E RESISTENTE, CADA EMBALAGEM CONTENDO 01 KG DO PRODUTO COM REGISTRO NO SIP/SIE.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21,16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CARNE DEFUMADA TIPO CHARQUE - PREPARADO COM CARNEBOVINA PONTA DE AGULHA DE BOA QUALIDADE SALGADA, CURADA, SECA, DE CONSISTÊNCIA FIRME, COM COR, CHEIRO E SABOR PRÓPRIOS.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24,00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CHÁ - CAIXA COM 10 SACHÊS. 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SABORES: CIDREIRA, HORTELÃ, CAMOMILA, LARANJEIRA, ERVA-DOCE.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2,71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COCO RALADO - PACOTE 100 GR. POLPA DE COCO DESIDRATADA, PARCIALMENTE DESENGORDURADA, NÃO ACRESCIDO DE AÇÚCAR.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MOMM COMÉRCIO DE PRODUTOS 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4,72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CREME DE LEITE - ESTERILIZADO - EMBALAGEM LONGA VIDA COM APROXIMADAMENTE 200G. UHT HOMOGENEIZADO. INGREDIENTES: CREME DE LEITE, LEITE EM PÓ E ESTABILIZANTE.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TEOR DE GORDURA: MÁXIMO 25%.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2,20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DOCE DE FRUTA, COM 500 GRAMAS - 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 xml:space="preserve">INGREDIENTES: POLPA DE FRUTA, AÇÚCAR CRISTAL, AMIDO DE MANDIOCA, AMIDO DE MILHO, ÁCIDO FOSFÓRICO, BENZOATO DE SÓDIO, AROMATIZANTES NATURAIS E CORANTES.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SABORES VARIA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DOS.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 xml:space="preserve">MOMM COMÉRCIO DE PRODUTOS 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4,00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ERVILHAS EM CONSERVA - LATA COM APROXIMADAMENTE 200G DE PESO LÍQUIDO DRENADO. INGREDIENTES: GRÃOS DE ERVILHA AO NATURAL, ÁGUA, AÇÚCAR E SAL. COR, ODOR E SABOR CARACTERÍSTICOS DO PRODUTO, COM T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EXTURA MACIA.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SEM ADITIVOS QUÍMICOS.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1,95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EXTRATO DE TOMATE SIMPLES CONCENTRADO - LATA DE, NO MÍNIMO, 340 GR.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3,75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FARINHA DE MANDIOCA - PACOTE DE 01KG. GRUPO FARINHA SECA. SUB-GRUPO: FINA.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CLASSE BRANCA, TIPO 1.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4,75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FARINHA DE TRIGO - PACOTE 05KG PRODUTO COMPOSTO DE 100% DE FARINHA DE TRIGO ESPECIAL PARA CONSUMO, 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OBTIDO ATRAVÉS DA MOAGEM DE TRIGO E ENRIQUECIDO COM FERRO E ÁCIDO FÓLICO.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CONTEM GLÚTEN.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10,75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FARINHA DE TRIGO INTEGRAL - PACOTE DE 01KG, PRODUTO COMPOSTO DE 100% DE FARINHA INTEGRAL, RICO EM FIBRAS, V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ITAMINAS E SAIS MINERAIS.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3,38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FEIJÃO PRETO - PACOTE DE 1KG, CLASSE PRETO, NOVO DE 1ª QUALIDADE, EM EMBALAGEM PLÁSTICA RESISTENTE.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4,48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FERMENTO BIOLÓGICO SECO INSTANTÂNEO PARA PÃO - PACOTE PESO APROXIMADO DE 500GR.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14,25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FERMENTO QUÍMICO PARA BOLO - LATA COM APROXIMADAMENTE 100GR.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3,47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29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FUBÁ FINO - PACOTE DE 01KG.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3,50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FUBÁ GROSSO - PACOTE DE 01KG.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3,25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GRÃO DE BICO - NOVO, 1ª QUALIDADE, EMBALAGEM COM 500G, CONSTITUÍDO DE GRÃOS INTEIROS E SÃOS.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7,90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LEITE CONDENSADO - EM LATA OU CAIXA, EMBALAGEM COM APROXIMADAMENTE 295G.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3,75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LEITE DE VACA - TIPO UHT, INTEGRAL. LEITE LONGA VIDA INTEGRAL TETRAPAK, CAIXA COM 12 LITROS.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32,00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LINGUIÇA CALABRESA - EM EMBALAGEM COM APROXI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MADAMENTE 500G. COMPOSIÇÃO: CARNE SUÍNA, CARNE BOVINA, CARNE MECANICAMENTE SEPARADA DE FRANGO, PROTEÍNA DE SOJA, SAL REFINADO, ESTABILIZANTE: POLIFOSFATO DE SÓDIO, REALÇADOR DE SABOR GLUTAMATO </w:t>
                  </w:r>
                  <w:proofErr w:type="gramStart"/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MONOSSÓDICO,ANTIOXIDANTE</w:t>
                  </w:r>
                  <w:proofErr w:type="gramEnd"/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: ERITORBATO DE SÓDIO, AROMATIZANTES:ÓL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EO RESINA CAPSICUM, ÓLEO.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11,16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MARGARINA SEM SAL - EM POTE DE 500G.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4,50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MASSA ALIMENTÍCIA COM OVOS - PACOTE DE 1 KG.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TIPO ESPAGUETE.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5,00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MASSA ALIMENTICIA COM OVOS. PACOTE DE 01KG, TIPO PARAFUSO, EMBALAGEM PLÁSTICA TRANSPARENTE, RESISTENTE E INTEGRA. DEVE ESTAR INSCRITA NO MINISTÉRIO DA SAÚDE. DEVE CONSTAR NA EMBALAGEM INSTRUÇÕES DE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PRAPARO E CONSERVAÇÃO. COM DATA DE FABRICAÇÃO E PRAZO DE VALIDADE DE NO MINIMO 12 MESES.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5,25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MELADO DE CANA.PRODUZIDO COM 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CANA DE AÇUCAR, CONSERVANTES E BENZOATO DE SÓDIO, SEM GLUTEN, COM PESOLIQUIDO DE 1 KG.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 xml:space="preserve">MOMM COMÉRCIO DE PRODUTOS 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10,99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MILHO PARA PIPOCA - PACOTE COM 500G. GRUPO DURO, CLASSE AMARELO, TIPO 1.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2,75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MILHO VERDE EM CONSERVA - LATA OU CAIXA, COM APROXIMADAMENTE 200G DE PESO LÍQUIDO DRENADO. INGREDIENTES: GRÃOS DE MILHO VERDE INTEIROS, ÁGUA, AÇÚCAR E SAL. </w:t>
                  </w:r>
                  <w:proofErr w:type="gram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COR</w:t>
                  </w:r>
                  <w:proofErr w:type="gram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AMARELA CARACTERÍSTICA DO PRODUTO. SEM ADITI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VOS QUÍMICOS.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1,96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ÓLEO DE SOJA - LATA OU FRASCO COM 900ML.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3,98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OVOS DE GALINHA - EMBALAGEM EM DÚZIA.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5,66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PEITO DE FRANGO COM OSSO E SEM CARCAÇA - CONGELADO.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8,25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PEIXE DE AGUA DOCE (FILE) - CONGELADO EM PACOTE DE 1KG.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28,50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PRESUNTO COZIDO FATIADO - SEM CAPA DE GORDURA, DEPRIMEIRA QUALIDADE.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25,75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PUDIM - CAIXA DE 45GR. SABORES: BAUNILHA, MORANGO, COCO E CHOCOLATE.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1,60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QUEIJO TIPO MUSSARELA - DE PRIMEIRA QUALIDADE.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25,43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REFRESCO EM PÓ ADOÇADO - ENTRE 30 E 35 GRAMAS -VÁRIOS SABORES (MÍNIMO 4).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0,75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SAGU - PACOTE DE 500GR. GRUPO:  TAPIOCA, TIPO 1, CLASSE: SAGU.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4,57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SAL REFINADO - IODADO. EM EMBALAGEM DE PLÁSTICO POLIETILENO DE 1KG.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1,00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SALSICHA DE CARNE SUÍNA E BOVINA - CONGELADA.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8,50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SARDINHA EM ÓLEO COMESTÍVEL - LATA C/ 125GR. INGREDIENTES: SARDINHA, ÓLEO COMESTÍVEL E SAL.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3,42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SOBRECOXA DE FRANGO SEM PORÇÃO DORSAL - CONGELADA.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8,96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55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VINAGRE DE ÁLCOOL - GARRAFA DE PLÁSTICO COM 900ML.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1,43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GELATINA NATURAL - INGREDIENTES: AÇÚCAR </w:t>
                  </w:r>
                  <w:proofErr w:type="gramStart"/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REFINADO,GELATINA</w:t>
                  </w:r>
                  <w:proofErr w:type="gramEnd"/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COMESTÍVEL, SAL REFINADO, ACIDULANTE ÁCIDO CÍTRICO (INS 330), ESTABILIZANTE CITRATO DE SÓDIO (INS 331III), CORANTES NATURAIS E AROMA NATURA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LDE: UVA, MORANGO, ABACAXI, PÊSSEGO, LIMÃO, E MARACUJÁ.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CAIXA COM 45G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1,80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MAIONESE - TRADICIONAL, EMBALAGEM CONTENDO NO MÍNIMO 500G. INGREDIENTES: ÓLEO DE SOJA, ÁGUA, VINAGRE, GEMA DE OVO, SAL, AÇÚCAR,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ÓLEO DE MOSTARDA, ESTABILIZANTES GOMA GUAR E GOMA XANTANA, CONSERVADOR SORBATO DE POTÁSSIO, ANTIOXIDANTES (TBHQ, BHA E BHT) E SEQUESTRANTE EDTA CÁLCIO DISSÓDICO. SEM GLÚTEN. SEM GLÚTEN. NA EMBALAGEM DEVE CONSTAR DATA DE FABRICAÇÃO E PRAZO DE VALIDADE DE, 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NO MÍNIMO, 12 MESES.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4,92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AÇÚCAR REFINADO - PACOTE DE 05 KG. EMBALAGEM PLÁSTICA RESISTENTE. ORIGEM VEGETAL, SACAROSE DE CANA DE AÇÚCAR, NA EMBALAGEM DEVE CONSTAR DATA DE FABRICAÇÃO E PRAZO DE VALIDADE DE, NO MÍNIMO, 12 MESES.COM REGISTRO NO MINISTÉRIO DA SAÚDE.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11,12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MORTADELA - PEÇA DE 5 KG, COMPOSTA DE CONDIMENTOS E OUTRAS SUBSTÂNCIAS ALIMENTARES, APRESENTANDO NO MÁXIMO 10% DE CUBOS DE TOUCINHO, DE PRIMEIRA QUALIDADE, ISENTO DE SUJIDADES E OUTRAS SUBSTÂNCIAS ESTRANHAS A SUA COM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POSIÇÃO, ACONDICIONADO EM SACO 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 xml:space="preserve">PLÁSTICO, ATÓXICO.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SABORES: MISTURA CARNE SUÍNA E BOVINA OU DE FRANGO.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lastRenderedPageBreak/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34,50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CARNE BOVINA DE MÚSCULO MOÍDA - DE SEGUNDA QUALIDADE, EM PACOTES DE 1 KG, CONGELADA. PEÇA DE C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ARNE BOVINA SEM OSSO. DEVERÁ ESTAR ISENTA DE TECIDOS INFERIORES COMO: CARTILAGEM, GORDURA PARCIAL, NERVOS, TENDÕES, COÁGULO E NODOS LINFÁTICOS, COM NO MÁXIMO 15% DE GORDURA E 3% DE ÁGUA. ACONDICIONADA EM EMBALAGEM PLÁSTICA, TRANSPARENTE E RESISTENTE, NÃO V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IOLADA, SENDO QUE CADA EMBALAGEM DEVE CONTER 1 KG DE CARNE BOVINA, TER SELO DE INSPEÇÃO DE CARNE NO SIP/SIE.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PRAZO DE VALIDADE DE NO MÍNIMO 4 MESES.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16,70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KETCHUP - MOLHO PREPARADO DE KETCHUP TRADICIONAL. EMBALAGEM CONTENDO NO MÍNIMO 200G. INGREDIENTES: ÁGUA, POLPA DE TOMATE, VINAGRE, AÇÚCAR, SAL, CONDIMENTOS, ESPECIARIAS, ESPESSANTE INS 406 E CONSERVADOR INS 202. SEM GLÚTEN. NA EMBALAGEM DEVE CONSTAR DATA D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E FABRICAÇÃO E PRAZO DE VALIDADE DE, NO MÍNIMO, 12 MESES.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3,16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MOSTARDA ESCURA - CONDIMENTO PREPARADO A BASE MOSTARDA ESCURA. EMBALAGEM CONTENDO NO MÍNIMO 200G. INGREDIENTES: VINAGRE, ÁGUA, SEMENTES DE MOSTARDA ESCURA, AÇÚCAR, SAL, GLICOSE, ESPECIARIAS, PIMENTA DO REINO, CORANTE INSS 150D E CONSERVADOR INS 211. SEM GL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ÚTEN. NA EMBALAGEM DEVE CONSTAR DATA DE FABRICAÇÃO E PRAZO DE VALIDADE DE, NO MÍNIMO, 12 MESES.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3,23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64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AÇÚCAR REFINADO - PACOTE DE 01 KG. EMBALAGEM PLÁSTICA RESISTENTE. ORIGEM VEGETAL, SACAROSE DE CANA DE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AÇÚCAR, NA EMBALAGEM DEVE CONSTAR DATA DE FABRICAÇÃO E PRAZO DE VALIDADE DE, NO MÍNIMO, 12 MESES.COM REGISTRO NO MINISTÉRIO DA SAÚDE.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2,98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ARROZ - PACOTE DE 01 KG. SUB-GRUPO: PARBOILIZADO, CLASSE LONGO</w:t>
                  </w: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 xml:space="preserve"> FINO, TIPO 01.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3,25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MANTEIGA SEM SAL / TABLETE COM 200 GR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9,69</w:t>
                  </w:r>
                </w:p>
              </w:tc>
            </w:tr>
            <w:tr w:rsidR="00954C06">
              <w:tc>
                <w:tcPr>
                  <w:tcW w:w="6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OREGANO - PACOTE C/ 100GR</w:t>
                  </w:r>
                </w:p>
              </w:tc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</w:pPr>
                  <w:r w:rsidRPr="00882608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lang w:val="pt-BR"/>
                    </w:rPr>
                    <w:t>MOMM COMÉRCIO DE PRODUTOS ALIMENTÍCIOS LTDA - EPP</w:t>
                  </w:r>
                </w:p>
              </w:tc>
              <w:tc>
                <w:tcPr>
                  <w:tcW w:w="1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11,75</w:t>
                  </w:r>
                </w:p>
              </w:tc>
            </w:tr>
          </w:tbl>
          <w:p w:rsidR="00954C06" w:rsidRDefault="00954C06">
            <w:pPr>
              <w:rPr>
                <w:vanish/>
              </w:rPr>
            </w:pPr>
          </w:p>
          <w:tbl>
            <w:tblPr>
              <w:tblW w:w="934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46"/>
            </w:tblGrid>
            <w:tr w:rsidR="00954C06" w:rsidRPr="00882608">
              <w:tc>
                <w:tcPr>
                  <w:tcW w:w="934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82608" w:rsidRDefault="00882608">
                  <w:pPr>
                    <w:pStyle w:val="NormalWeb"/>
                    <w:spacing w:line="275" w:lineRule="atLeast"/>
                    <w:ind w:firstLine="700"/>
                    <w:jc w:val="both"/>
                    <w:divId w:val="211759965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987DB9">
                  <w:pPr>
                    <w:pStyle w:val="NormalWeb"/>
                    <w:spacing w:line="275" w:lineRule="atLeast"/>
                    <w:ind w:firstLine="700"/>
                    <w:jc w:val="both"/>
                    <w:divId w:val="2117599652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Submetidas as propostas de preço ao crivo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s) representante(s) da(s) licitante(s), nenhuma falha foi observada em relação a(s) mesma(s). Em continuidade ao certame abriu-se a fase de </w:t>
                  </w:r>
                  <w:r w:rsidR="0088260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negociação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direta com </w:t>
                  </w:r>
                  <w:proofErr w:type="gramStart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</w:t>
                  </w:r>
                  <w:proofErr w:type="gramEnd"/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s) licitante(s) classificad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a(s) conforme os critérios estabelecidos no edital.</w:t>
                  </w:r>
                </w:p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954C06" w:rsidRPr="00882608" w:rsidRDefault="00954C06">
            <w:pPr>
              <w:spacing w:line="1" w:lineRule="auto"/>
              <w:rPr>
                <w:lang w:val="pt-BR"/>
              </w:rPr>
            </w:pPr>
          </w:p>
        </w:tc>
      </w:tr>
      <w:tr w:rsidR="00954C06" w:rsidRPr="00882608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954C06" w:rsidRDefault="00954C06">
            <w:pPr>
              <w:rPr>
                <w:vanish/>
              </w:rPr>
            </w:pPr>
            <w:bookmarkStart w:id="6" w:name="__bookmark_11"/>
            <w:bookmarkEnd w:id="6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5061"/>
              <w:gridCol w:w="1700"/>
              <w:gridCol w:w="1700"/>
            </w:tblGrid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7" w:name="_Toc1.0"/>
                <w:bookmarkEnd w:id="7"/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"1.0" \f C \l "1"</w:instrText>
                  </w:r>
                  <w:r>
                    <w:fldChar w:fldCharType="end"/>
                  </w: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731464794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1: ACHOCOLATADO EM PÓ SOLÚVEL: CACAU EM PÓ SOLÚVEL, AÇÚCAR E AROMATIZANTE. VALIDADE DE NO MÍNIMO 12 MESES. A EMBALAGEM DEVERÁ SER RESISTENTE, SER ENTREGUE NA FORMA DE PACOTE (DE PLÁSTICO E ESTAR LIMPA E VEDADA) E CONTER 1KG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52004778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8420098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11,20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89349555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8" w:name="_Toc2.0"/>
            <w:bookmarkEnd w:id="8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435756263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2: ADOÇANTE SACARINA, EMBALAGEM DE 100ML, COMPOSTO DE: ÁGUA, SORBITOL, EDULCORANTES ARTIFICIAIS (CICLAMATO DE SÓDIO E SACARINA SÓDICA), CONSERVANTES (ÁCIDO BENZÓICO E METILPARBENO).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5791706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1928794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2,90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2930255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9" w:name="_Toc3.0"/>
            <w:bookmarkEnd w:id="9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32859645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3: AMIDO DE MILHO - 100% AMIDO DE MILHO, EMBALAGEM DE 500G.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0627026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55184275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5,40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29557407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10" w:name="_Toc4.0"/>
            <w:bookmarkEnd w:id="10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721909648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4: ARROZ - PACOTE DE 05 KG. SUB-GRUPO: </w:t>
                        </w:r>
                        <w:proofErr w:type="gramStart"/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PARBOILIZADO,CLASSE</w:t>
                        </w:r>
                        <w:proofErr w:type="gramEnd"/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 LONGO FINO, TIPO 01.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79143643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4128087 - MOMM COMÉRCIO DE PRODUTOS </w:t>
                        </w: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lastRenderedPageBreak/>
                          <w:t>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37573630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13,00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7977933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11" w:name="_Toc5.0"/>
            <w:bookmarkEnd w:id="11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674497878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5: AVEIA EM FLOCOS - EMBALAGEM DE 250G.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5861125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95309517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4,25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20694542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12" w:name="_Toc6.0"/>
            <w:bookmarkEnd w:id="12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373653267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6: AZEITE DE OLIVA 500ML - EXTRA VIRGEM, REFINADO, ACIDEZ MÁXIMA DE 0,8%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33518553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65302471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24,20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1724062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13" w:name="_Toc7.0"/>
            <w:bookmarkEnd w:id="13"/>
            <w:tr w:rsidR="00954C06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"7.0"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926228838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Item 7: BACON</w:t>
                        </w:r>
                      </w:p>
                      <w:p w:rsidR="00954C06" w:rsidRDefault="00954C06"/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5789249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938355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23,25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2272291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14" w:name="_Toc8.0"/>
            <w:bookmarkEnd w:id="14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"8.0"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75771095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8: BIFE BOVINO FATIADO - UTILIZANDO OS CORTES: COXÃOMOLE OU PATINHO BOVINO EM EMBALAGEM PLÁSTICA, TRANSPARENTE E RESISTENTE.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8886873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8680292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24,90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55011549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15" w:name="_Toc9.0"/>
            <w:bookmarkEnd w:id="15"/>
            <w:tr w:rsidR="00954C06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"9.0"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567496895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9: BISCOITO DOCE TIPO MARIA - PACOTE COM 400GR, INGREDIENTES: FARINHA DE TRIGO, AÇÚCAR, GORDURA VEGETAL HIDROGENADA, LEITE EM PÓ INTEGRAL, SAL, ESTABILIZANTE, LECITINA DE SOJA.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CONTENDO GLÚTEN.</w:t>
                        </w:r>
                      </w:p>
                      <w:p w:rsidR="00954C06" w:rsidRDefault="00954C06"/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5794151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03407024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4,60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98935754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16" w:name="_Toc10.0"/>
            <w:bookmarkEnd w:id="16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"10.0"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336732619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10: BOLACHA SALGADA, TIPO ÁGUA E SAL, PACOTES DE 400 GR.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0560916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0466362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4,50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7284514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17" w:name="_Toc11.0"/>
            <w:bookmarkEnd w:id="17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"11.0"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809009279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11: CALDO DE CARNE - CAIXA COM APROXIMADAMENTE 57 GRAMAS.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04990923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8844439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1,65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39592779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18" w:name="_Toc12.0"/>
            <w:bookmarkEnd w:id="18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"12.0"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788116932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12: CALDO DE GALINHA - CAIXA COM APROXIMADAMENTE 57 GRAMAS.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42804403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991709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1,50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93529102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19" w:name="_Toc13.0"/>
            <w:bookmarkEnd w:id="19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"13.0"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072465212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13: CANELA EM PÓ - FRASCO COM APROXIMADAMENTE 35 GR.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34959686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6050721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76660627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20" w:name="_Toc14.0"/>
            <w:bookmarkEnd w:id="20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"14.0"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355763621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14: CARNE BOVINA DE MÚSCULO MOÍDA, DE PRIMEIRA QUALIDADE, EM PACOTES DE 01 KG, CONGELADA. PEÇA DE CARNEBOVINA SEM OSSO, DEVERÁ ESTAR ISENTA DE TECIDOS INFERIORES COMO: </w:t>
                        </w:r>
                        <w:proofErr w:type="gramStart"/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CARTILAGEM,GORDURA</w:t>
                        </w:r>
                        <w:proofErr w:type="gramEnd"/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 PARCIAL, NERVOS,TENDOES,COÁGULOS E NODOS LINFÁTICOS,COM NO MÁXIM</w:t>
                        </w: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O15% DE GORDURA E 3% DE ÁGUA, ACONDICIONADA EM EMBALAGEM PLÁSTICA,TRASNPARENTE E RESISTENTE,NÃO VIOLADA,SENDO QUE CADA EMBALAGEM DEVE CONTER 1 KG DE CARNE BOVINA E TER O SELO DE INSPEÇÃO DE CARNE NO SIP/SIE.PRAZO DE VALIDADE DE, NO MINÍMO, 04 MESES.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43969184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47274966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22,60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37724273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21" w:name="_Toc15.0"/>
            <w:bookmarkEnd w:id="21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 xml:space="preserve">TC "15.0" \f C </w:instrText>
                  </w:r>
                  <w:r>
                    <w:instrText>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625501685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15: CARNE BOVINA DE PANELA MAGRA UTILIZANDO CARNE DE PALETA SETE, CORTADA EM </w:t>
                        </w:r>
                        <w:proofErr w:type="gramStart"/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CUBOS(</w:t>
                        </w:r>
                        <w:proofErr w:type="gramEnd"/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DE 3CM POR 2 CM,EM MÉDIA).DURANTE O PROCESSO DEVE SER REALIZADA APARAGEM(ELIMINAÇÃO DO EXCESSO DE GORDURA) DEVENDO CONTER NO MÁXIMO 10% DE GORDURA E APONERVOSE(RETIRAR </w:t>
                        </w: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EXCESSO DE NERVOS) TENDO EMBALAGEM PLÁSTICA TRANSPARENTE E RESISTENTE, CADA EMBALAGEM CONTENDO 01 KG DO PRODUTO COM REGISTRO NO SIP/SIE.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8198812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89466109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21,16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537664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22" w:name="_Toc16.0"/>
            <w:bookmarkEnd w:id="22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"16.0"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567109862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16: CARNE DEFUMADA TIPO CHARQUE - PREPARADO COM CARNEBOVINA PONTA DE AGULHA DE BOA QUALIDADE SALGADA, CURADA, SECA, DE CONSISTÊNCIA FIRME, COM COR, CHEIRO E SABOR PRÓPRIOS.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9728325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38588310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24,00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24434150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23" w:name="_Toc17.0"/>
            <w:bookmarkEnd w:id="23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"17.0"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634482347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17: CHÁ - CAIXA COM 10 SACHÊS. SABORES: CIDREIRA, HORTELÃ, CAMOMILA, LARANJEIRA, ERVA-DOCE.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90468670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8520630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2,70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8266278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24" w:name="_Toc18.0"/>
            <w:bookmarkEnd w:id="24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"18.0"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687487231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18: COCO RALADO - PACOTE 100 GR. POLPA DE COCO DESIDRATADA, PARCIALMENTE DESENGORDURADA, NÃO ACRESCIDO DE AÇÚCAR.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0552766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6530975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4,72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438712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25" w:name="_Toc19.0"/>
            <w:bookmarkEnd w:id="25"/>
            <w:tr w:rsidR="00954C06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"19.0"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693306658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19: CREME DE LEITE - ESTERILIZADO - EMBALAGEM LONGA VIDA COM APROXIMADAMENTE 200G. UHT HOMOGENEIZADO. INGREDIENTES: CREME DE LEITE, LEITE EM PÓ E ESTABILIZANTE.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TEOR DE GORDURA: MÁXIMO 25%.</w:t>
                        </w:r>
                      </w:p>
                      <w:p w:rsidR="00954C06" w:rsidRDefault="00954C06"/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30115786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9605758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2,20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84577866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26" w:name="_Toc20.0"/>
            <w:bookmarkEnd w:id="26"/>
            <w:tr w:rsidR="00954C06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"20.0"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712077632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20: DOCE DE FRUTA, COM 500 GRAMAS - INGREDIENTES: POLPA DE FRUTA, AÇÚCAR CRISTAL, AMIDO DE MANDIOCA, AMIDO DE MILHO, ÁCIDO FOSFÓRICO, BENZOATO DE SÓDIO, AROMATIZANTES NATURAIS E CORANTES.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SABORES VARIADOS.</w:t>
                        </w:r>
                      </w:p>
                      <w:p w:rsidR="00954C06" w:rsidRDefault="00954C06"/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3592492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7571716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70906239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27" w:name="_Toc21.0"/>
            <w:bookmarkEnd w:id="27"/>
            <w:tr w:rsidR="00954C06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"21.0"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743673011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21: ERVILHAS EM CONSERVA - LATA COM APROXIMADAMENTE 200G DE PESO LÍQUIDO DRENADO. INGREDIENTES: GRÃOS DE ERVILHA AO NATURAL, ÁGUA, AÇÚCAR E SAL. COR, ODOR E SABOR CARACTERÍSTICOS DO PRODUTO, COM TEXTURA MACIA.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SEM ADITIVOS QUÍMICOS.</w:t>
                        </w:r>
                      </w:p>
                      <w:p w:rsidR="00954C06" w:rsidRDefault="00954C06"/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3646091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72831128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1,95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71574062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28" w:name="_Toc22.0"/>
            <w:bookmarkEnd w:id="28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"22.0"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32443626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22: EXTRATO DE TOMATE SIMPLES CONCENTRADO - LATA DE, NO MÍNIMO, 340 GR.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8226966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97965437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3,75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33433873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29" w:name="_Toc23.0"/>
            <w:bookmarkEnd w:id="29"/>
            <w:tr w:rsidR="00954C06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"23.0"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2138791895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23: FARINHA DE MANDIOCA - PACOTE DE 01KG. GRUPO FARINHA SECA. SUB-GRUPO: FINA.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CLASSE BRANCA, TIPO 1.</w:t>
                        </w:r>
                      </w:p>
                      <w:p w:rsidR="00954C06" w:rsidRDefault="00954C06"/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1274047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63953483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4,75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2243362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30" w:name="_Toc24.0"/>
            <w:bookmarkEnd w:id="30"/>
            <w:tr w:rsidR="00954C06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"24.0"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49187501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24: FARINHA DE TRIGO - PACOTE 05KG PRODUTO COMPOSTO DE 100% DE FARINHA DE TRIGO ESPECIAL PARA CONSUMO, OBTIDO ATRAVÉS DA MOAGEM DE TRIGO E ENRIQUECIDO COM FERRO E ÁCIDO FÓLICO.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CONTEM GLÚTEN.</w:t>
                        </w:r>
                      </w:p>
                      <w:p w:rsidR="00954C06" w:rsidRDefault="00954C06"/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5573506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60897022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10,75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60516234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31" w:name="_Toc25.0"/>
            <w:bookmarkEnd w:id="31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"25.0"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433890539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25: FARINHA DE TRIGO INTEGRAL - PACOTE DE 01KG, PRODUTO COMPOSTO DE 100% DE FARINHA INTEGRAL, RICO EM FIBRAS, VITAMINAS E SAIS MINERAIS.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77964349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49345330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3,38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01916494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32" w:name="_Toc26.0"/>
            <w:bookmarkEnd w:id="32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"26.0"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220360648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26: FEIJÃO PRETO - PACOTE DE 1KG, CLASSE PRETO, NOVO DE 1ª QUALIDADE, EM EMBALAGEM PLÁSTICA RESISTENTE.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98736549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853499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4,48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5676160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33" w:name="_Toc27.0"/>
            <w:bookmarkEnd w:id="33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"27.0"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674725364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27: FERMENTO BIOLÓGICO SECO INSTANTÂNEO PARA PÃO - PACOTE PESO APROXIMADO DE 500GR.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42576071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3511474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14,25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0881481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34" w:name="_Toc28.0"/>
            <w:bookmarkEnd w:id="34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"28.0"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971014843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28: FERMENTO QUÍMICO PARA BOLO - LATA COM APROXIMADAMENTE 100GR.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62210916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94557478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3,40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8240090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35" w:name="_Toc29.0"/>
            <w:bookmarkEnd w:id="35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"29.0"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78296273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29: FUBÁ FINO - PACOTE DE 01KG.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4547850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9183593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3,50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7352727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36" w:name="_Toc30.0"/>
            <w:bookmarkEnd w:id="36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"30.0"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780760981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30: FUBÁ GROSSO - PACOTE DE 01KG.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34911150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2674246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3,25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67157067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37" w:name="_Toc31.0"/>
            <w:bookmarkEnd w:id="37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"31.0"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373583544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31: GRÃO DE BICO - NOVO, 1ª QUALIDADE, EMBALAGEM COM 500G, CONSTITUÍDO DE GRÃOS INTEIROS E SÃOS.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34302289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4064171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7,90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56348635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38" w:name="_Toc32.0"/>
            <w:bookmarkEnd w:id="38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 xml:space="preserve">TC "32.0" \f C </w:instrText>
                  </w:r>
                  <w:r>
                    <w:instrText>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19519538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32: LEITE CONDENSADO - EM LATA OU CAIXA, EMBALAGEM COM APROXIMADAMENTE 295G.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3854517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534292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3,75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37049384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39" w:name="_Toc33.0"/>
            <w:bookmarkEnd w:id="39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"33.0"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51485251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33: LEITE DE VACA - TIPO UHT, INTEGRAL. LEITE LONGA VIDA INTEGRAL TETRAPAK, CAIXA COM 12 LITROS.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33137325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5709168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32,00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26766465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40" w:name="_Toc34.0"/>
            <w:bookmarkEnd w:id="40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"34.0"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82990702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34: LINGUIÇA CALABRESA - EM EMBALAGEM COM APROXIMADAMENTE 500G. COMPOSIÇÃO: CARNE SUÍNA, CARNE BOVINA, CARNE MECANICAMENTE SEPARADA DE FRANGO, PROTEÍNA DE SOJA, SAL REFINADO, ESTABILIZANTE: POLIFOSFATO DE SÓDIO, REALÇADOR DE SABOR GLUTAMATO </w:t>
                        </w:r>
                        <w:proofErr w:type="gramStart"/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MONOSSÓDIC</w:t>
                        </w: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O,ANTIOXIDANTE</w:t>
                        </w:r>
                        <w:proofErr w:type="gramEnd"/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: ERITORBATO DE SÓDIO, AROMATIZANTES:ÓLEO RESINA CAPSICUM, ÓLEO.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94156885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03634461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11,16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7259800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41" w:name="_Toc35.0"/>
            <w:bookmarkEnd w:id="41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"35.0"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246063543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35: MARGARINA SEM SAL - EM POTE DE 500G.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9298527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46354963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4,50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51900105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42" w:name="_Toc36.0"/>
            <w:bookmarkEnd w:id="42"/>
            <w:tr w:rsidR="00954C06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"36.0"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225069244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36: MASSA ALIMENTÍCIA COM OVOS - PACOTE DE 1 KG.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TIPO ESPAGUETE.</w:t>
                        </w:r>
                      </w:p>
                      <w:p w:rsidR="00954C06" w:rsidRDefault="00954C06"/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55091506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5219391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74837865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43" w:name="_Toc37.0"/>
            <w:bookmarkEnd w:id="43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"37.0"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810444976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37: MASSA ALIMENTICIA COM OVOS. PACOTE DE 01KG, TIPO PARAFUSO, EMBALAGEM PLÁSTICA TRANSPARENTE, RESISTENTE E INTEGRA. DEVE ESTAR INSCRITA NO MINISTÉRIO DA SAÚDE. DEVE CONSTAR NA EMBALAGEM INSTRUÇÕES DE PRAPARO E CONSERVAÇÃO. COM DATA DE FABRICAÇÃO E P</w:t>
                        </w: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RAZO DE VALIDADE DE NO MINIMO 12 MESES.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18902320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76280171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5,25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8836392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44" w:name="_Toc38.0"/>
            <w:bookmarkEnd w:id="44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"38.0"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34593969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38: MELADO DE CANA.PRODUZIDO COM CANA DE AÇUCAR, CONSERVANTES E BENZOATO DE SÓDIO, SEM GLUTEN, COM PESOLIQUIDO DE 1 KG.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5400437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7018532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10,90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87689615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45" w:name="_Toc39.0"/>
            <w:bookmarkEnd w:id="45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"39.0"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40257175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39: MILHO PARA PIPOCA - PACOTE COM 500G. GRUPO DURO, CLASSE AMARELO, TIPO 1.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65426624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611481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2,75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562516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46" w:name="_Toc40.0"/>
            <w:bookmarkEnd w:id="46"/>
            <w:tr w:rsidR="00954C06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"40.0"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149521385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40: MILHO VERDE EM CONSERVA - LATA OU CAIXA, COM APROXIMADAMENTE 200G DE PESO LÍQUIDO DRENADO. INGREDIENTES: GRÃOS DE MILHO VERDE INTEIROS, ÁGUA, AÇÚCAR E SAL. </w:t>
                        </w:r>
                        <w:proofErr w:type="gramStart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COR</w:t>
                        </w:r>
                        <w:proofErr w:type="gramEnd"/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AMARELA CARACTERÍSTICA DO PRODUTO. SEM ADITIVOS QUÍMICOS.</w:t>
                        </w:r>
                      </w:p>
                      <w:p w:rsidR="00954C06" w:rsidRDefault="00954C06"/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0085131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5430558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1,96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8067753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47" w:name="_Toc41.0"/>
            <w:bookmarkEnd w:id="47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"41.0"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986471978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41: ÓLEO DE SOJA - LATA OU FRASCO COM 900ML.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987085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2518374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3,98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31346013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48" w:name="_Toc42.0"/>
            <w:bookmarkEnd w:id="48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"42.0"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513765067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42: OVOS DE GALINHA - EMBALAGEM EM DÚZIA.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55846738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3115976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5,66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43505200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49" w:name="_Toc43.0"/>
            <w:bookmarkEnd w:id="49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"43.0"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87684705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43: PEITO DE FRANGO COM OSSO E SEM CARCAÇA - CONGELADO.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89727901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4480393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8,25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200415840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50" w:name="_Toc44.0"/>
            <w:bookmarkEnd w:id="50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"44.0"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787822243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44: PEIXE DE AGUA DOCE (FILE) - CONGELADO EM PACOTE DE 1KG.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581476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48184637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28,50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9557190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51" w:name="_Toc46.0"/>
            <w:bookmarkEnd w:id="51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"46.0"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360472001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46: PRESUNTO COZIDO FATIADO - SEM CAPA DE GORDURA, DEPRIMEIRA QUALIDADE.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6675145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1233089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25,75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3146811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52" w:name="_Toc47.0"/>
            <w:bookmarkEnd w:id="52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"47.0"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792163258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47: PUDIM - CAIXA DE 45GR. SABORES: BAUNILHA, MORANGO, COCO E CHOCOLATE.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61009440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57667109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1,60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4701249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53" w:name="_Toc48.0"/>
            <w:bookmarkEnd w:id="53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"48.0"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34882294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48: QUEIJO TIPO MUSSARELA - DE PRIMEIRA QUALIDADE.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8955854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8263575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25,40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33962309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54" w:name="_Toc49.0"/>
            <w:bookmarkEnd w:id="54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"49.0"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87534326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49: REFRESCO EM PÓ ADOÇADO - ENTRE 30 E 35 GRAMAS -VÁRIOS SABORES (MÍNIMO 4).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7042069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16243392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0,75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43759828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55" w:name="_Toc50.0"/>
            <w:bookmarkEnd w:id="55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 xml:space="preserve">TC "50.0" \f C </w:instrText>
                  </w:r>
                  <w:r>
                    <w:instrText>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589996697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50: SAGU - PACOTE DE 500GR. GRUPO: TAPIOCA, TIPO 1, CLASSE: SAGU.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65780555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7377744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4,57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3646279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56" w:name="_Toc51.0"/>
            <w:bookmarkEnd w:id="56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"51.0"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271357729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51: SAL REFINADO - IODADO. EM EMBALAGEM DE PLÁSTICO POLIETILENO DE 1KG.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97972717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0788058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203014024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57" w:name="_Toc52.0"/>
            <w:bookmarkEnd w:id="57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"52.0"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555360801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52: SALSICHA DE CARNE SUÍNA E BOVINA - CONGELADA.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674095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979934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8,50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27205491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58" w:name="_Toc53.0"/>
            <w:bookmarkEnd w:id="58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"53.0"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02400430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53: SARDINHA EM ÓLEO COMESTÍVEL - LATA C/ 125GR. INGREDIENTES: SARDINHA, ÓLEO COMESTÍVEL E SAL.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7735770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6634948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3,40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204848272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59" w:name="_Toc54.0"/>
            <w:bookmarkEnd w:id="59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"54.0"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420566118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54: SOBRECOXA DE FRANGO SEM PORÇÃO DORSAL - CONGELADA.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06969519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0159467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8,90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97001179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60" w:name="_Toc55.0"/>
            <w:bookmarkEnd w:id="60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"55.0"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123525693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55: VINAGRE DE ÁLCOOL - GARRAFA DE PLÁSTICO COM 900ML.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64567278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91143031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1,40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72178353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61" w:name="_Toc56.0"/>
            <w:bookmarkEnd w:id="61"/>
            <w:tr w:rsidR="00954C06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"56.0"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703743352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56: GELATINA NATURAL - INGREDIENTES: AÇÚCAR </w:t>
                        </w:r>
                        <w:proofErr w:type="gramStart"/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REFINADO,GELATINA</w:t>
                        </w:r>
                        <w:proofErr w:type="gramEnd"/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 COMESTÍVEL, SAL REFINADO, ACIDULANTE ÁCIDO CÍTRICO (INS 330), ESTABILIZANTE CITRATO DE SÓDIO (INS 331III), CORANTES NATURAIS E AROMA NATURALDE: UVA, MORANGO, ABACAXI, PÊSSEGO, LIMÃO, E MARA</w:t>
                        </w: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CUJÁ.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CAIXA COM 45G</w:t>
                        </w:r>
                      </w:p>
                      <w:p w:rsidR="00954C06" w:rsidRDefault="00954C06"/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26395661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9965638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1,80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03469907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62" w:name="_Toc57.0"/>
            <w:bookmarkEnd w:id="62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"57.0"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321687878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57: MAIONESE - TRADICIONAL, EMBALAGEM CONTENDO NO MÍNIMO 500G. INGREDIENTES: ÓLEO DE SOJA, ÁGUA, VINAGRE, GEMA DE OVO, SAL, AÇÚCAR, ÓLEO DE MOSTARDA, ESTABILIZANTES GOMA GUAR E GOMA XANTANA, CONSERVADOR SORBATO DE POTÁSSIO, ANTIOXIDANTES (TBHQ, BHA E </w:t>
                        </w: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BHT) E SEQUESTRANTE EDTA CÁLCIO DISSÓDICO. SEM GLÚTEN. SEM GLÚTEN. NA EMBALAGEM DEVE CONSTAR DATA DE FABRICAÇÃO E PRAZO DE VALIDADE DE, NO MÍNIMO, 12 MESES.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94280827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3500623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4,90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6982402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63" w:name="_Toc58.0"/>
            <w:bookmarkEnd w:id="63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"58.0"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704289502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58: AÇÚCAR REFINADO - PACOTE DE 05 KG. EMBALAGEM PLÁSTICA RESISTENTE. ORIGEM VEGETAL, SACAROSE DE CANA DE AÇÚCAR, NA EMBALAGEM DEVE CONSTAR DATA DE FABRICAÇÃO E PRAZO DE VALIDADE DE, NO MÍNIMO, 12 MESES.COM REGISTRO NO MINISTÉRIO DA SAÚDE.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14230671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4458960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11,12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68882769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64" w:name="_Toc59.0"/>
            <w:bookmarkEnd w:id="64"/>
            <w:tr w:rsidR="00954C06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"59.0"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360813918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Item 59: MORTADELA - PEÇA DE 5 KG, COMPOSTA DE CONDIMENTOS E OUTRAS SUBSTÂNCIAS ALIMENTARES, APRESENTANDO NO MÁXIMO 10% DE CUBOS DE TOUCINHO, DE PRIMEIRA QUALIDADE, ISENTO DE SUJIDADES E OUTRAS SUBSTÂNCIAS ESTRANHAS A SUA COMPOSIÇÃO, ACONDICIONADO EM SACO </w:t>
                        </w: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PLÁSTICO, ATÓXICO.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SABORES: MISTURA CARNE SUÍNA E BOVINA OU DE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lastRenderedPageBreak/>
                          <w:t>FRANGO.</w:t>
                        </w:r>
                      </w:p>
                      <w:p w:rsidR="00954C06" w:rsidRDefault="00954C06"/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21878441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5388614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34,50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1529398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65" w:name="_Toc60.0"/>
            <w:bookmarkEnd w:id="65"/>
            <w:tr w:rsidR="00954C06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"60.0"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995113987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60: CARNE BOVINA DE MÚSCULO MOÍDA - DE SEGUNDA QUALIDADE, EM PACOTES DE 1 KG, CONGELADA. PEÇA DE CARNE BOVINA SEM OSSO. DEVERÁ ESTAR ISENTA DE TECIDOS INFERIORES COMO: CARTILAGEM, GORDURA PARCIAL, NERVOS, TENDÕES, COÁGULO E NODOS LINFÁTICOS, COM NO MÁ</w:t>
                        </w: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XIMO 15% DE GORDURA E 3% DE ÁGUA. ACONDICIONADA EM EMBALAGEM PLÁSTICA, TRANSPARENTE E RESISTENTE, NÃO VIOLADA, SENDO QUE CADA EMBALAGEM DEVE CONTER 1 KG DE CARNE BOVINA, TER SELO DE INSPEÇÃO DE CARNE NO SIP/SIE. 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PRAZO DE VALIDADE DE NO MÍNIMO 4 MESES.</w:t>
                        </w:r>
                      </w:p>
                      <w:p w:rsidR="00954C06" w:rsidRDefault="00954C06"/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681897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1366814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16,70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3711538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66" w:name="_Toc62.0"/>
            <w:bookmarkEnd w:id="66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"62.0"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022173395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62: KETCHUP - MOLHO PREPARADO DE KETCHUP TRADICIONAL. EMBALAGEM CONTENDO NO MÍNIMO 200G. INGREDIENTES: ÁGUA, POLPA DE TOMATE, VINAGRE, AÇÚCAR, SAL, CONDIMENTOS, ESPECIARIAS, ESPESSANTE INS 406 E CONSERVADOR INS 202. SEM GLÚTEN. NA EMBALAGEM DEVE CONST</w:t>
                        </w: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AR DATA DE FABRICAÇÃO E PRAZO DE VALIDADE DE, NO MÍNIMO, 12 MESES.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63756940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0554715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3,16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4557581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67" w:name="_Toc63.0"/>
            <w:bookmarkEnd w:id="67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"63.0"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991905632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63: MOSTARDA ESCURA - CONDIMENTO PREPARADO A BASE MOSTARDA ESCURA. EMBALAGEM CONTENDO NO MÍNIMO 200G. INGREDIENTES: VINAGRE, ÁGUA, SEMENTES DE MOSTARDA ESCURA, AÇÚCAR, SAL, GLICOSE, ESPECIARIAS, PIMENTA DO REINO, CORANTE INSS 150D E CONSERVADOR INS 21</w:t>
                        </w: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1. SEM GLÚTEN. NA EMBALAGEM DEVE CONSTAR DATA DE FABRICAÇÃO E PRAZO DE VALIDADE DE, NO MÍNIMO, 12 MESES.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671741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6298939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3,23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00220089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68" w:name="_Toc64.0"/>
            <w:bookmarkEnd w:id="68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"64.0"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831599929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64: AÇÚCAR REFINADO - PACOTE DE 01 KG. EMBALAGEM PLÁSTICA RESISTENTE. ORIGEM VEGETAL, SACAROSE DE CANA DE AÇÚCAR, NA EMBALAGEM DEVE CONSTAR DATA DE FABRICAÇÃO E PRAZO DE VALIDADE DE, NO MÍNIMO, 12 MESES.COM REGISTRO NO MINISTÉRIO DA SAÚDE.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4275797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4011020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2,90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4237666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69" w:name="_Toc65.0"/>
            <w:bookmarkEnd w:id="69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"65.0"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11429128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65: ARROZ - PACOTE DE 01 KG. SUB-GRUPO: PARBOILIZADO, CLASSE LONGO FINO, TIPO 01.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22179013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42024894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3,25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2250746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70" w:name="_Toc67.0"/>
            <w:bookmarkEnd w:id="70"/>
            <w:tr w:rsidR="00954C06" w:rsidRPr="00882608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"67.0"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 w:rsidRPr="00882608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538199312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  <w:lang w:val="pt-BR"/>
                          </w:rPr>
                          <w:t>Item 67: MANTEIGA SEM SAL / TABLETE COM 200 GR</w:t>
                        </w:r>
                      </w:p>
                      <w:p w:rsidR="00954C06" w:rsidRPr="00882608" w:rsidRDefault="00954C06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85284578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77104851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9,60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203391911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bookmarkStart w:id="71" w:name="_Toc68.0"/>
            <w:bookmarkEnd w:id="71"/>
            <w:tr w:rsidR="00954C06">
              <w:trPr>
                <w:trHeight w:val="230"/>
              </w:trPr>
              <w:tc>
                <w:tcPr>
                  <w:tcW w:w="9311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vanish/>
                    </w:rPr>
                  </w:pPr>
                  <w:r>
                    <w:fldChar w:fldCharType="begin"/>
                  </w:r>
                  <w:r>
                    <w:instrText>TC "68.0" \f C \l "1"</w:instrText>
                  </w:r>
                  <w:r>
                    <w:fldChar w:fldCharType="end"/>
                  </w:r>
                </w:p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931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311"/>
                  </w:tblGrid>
                  <w:tr w:rsidR="00954C06">
                    <w:tc>
                      <w:tcPr>
                        <w:tcW w:w="931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1435203351"/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Item 68: OREGANO - PACOTE C/ 100GR</w:t>
                        </w:r>
                      </w:p>
                      <w:p w:rsidR="00954C06" w:rsidRDefault="00954C06"/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Rodada</w:t>
                  </w:r>
                  <w:proofErr w:type="spellEnd"/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Situação</w:t>
                  </w:r>
                  <w:proofErr w:type="spellEnd"/>
                </w:p>
              </w:tc>
            </w:tr>
            <w:tr w:rsidR="00954C06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0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6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61"/>
                  </w:tblGrid>
                  <w:tr w:rsidR="00954C06" w:rsidRPr="00882608">
                    <w:tc>
                      <w:tcPr>
                        <w:tcW w:w="50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56703145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17245659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11,75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54C06">
                  <w:pPr>
                    <w:rPr>
                      <w:vanish/>
                    </w:rPr>
                  </w:pPr>
                </w:p>
                <w:tbl>
                  <w:tblPr>
                    <w:tblW w:w="170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divId w:val="75012723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Vencedor</w:t>
                        </w:r>
                        <w:proofErr w:type="spellEnd"/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</w:tbl>
          <w:p w:rsidR="00954C06" w:rsidRDefault="00954C06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954C06" w:rsidRPr="00882608">
              <w:tc>
                <w:tcPr>
                  <w:tcW w:w="940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82608" w:rsidRDefault="00882608">
                  <w:pPr>
                    <w:pStyle w:val="NormalWeb"/>
                    <w:spacing w:line="275" w:lineRule="atLeast"/>
                    <w:ind w:firstLine="700"/>
                    <w:jc w:val="both"/>
                    <w:divId w:val="47822946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882608" w:rsidRDefault="00882608">
                  <w:pPr>
                    <w:pStyle w:val="NormalWeb"/>
                    <w:spacing w:line="275" w:lineRule="atLeast"/>
                    <w:ind w:firstLine="700"/>
                    <w:jc w:val="both"/>
                    <w:divId w:val="47822946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Os itens 45.61 e 66 restaram deserto.</w:t>
                  </w:r>
                </w:p>
                <w:p w:rsidR="00000000" w:rsidRDefault="00987DB9">
                  <w:pPr>
                    <w:pStyle w:val="NormalWeb"/>
                    <w:spacing w:line="275" w:lineRule="atLeast"/>
                    <w:ind w:firstLine="700"/>
                    <w:jc w:val="both"/>
                    <w:divId w:val="478229465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Ato contínuo procedeu-se a abertura do envelope contendo a documentação de habilitação da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licitante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que ofert</w:t>
                  </w:r>
                  <w:r w:rsidR="0088260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ou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o menor preço, a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qua</w:t>
                  </w:r>
                  <w:r w:rsidR="0088260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após a </w:t>
                  </w:r>
                  <w:r w:rsidR="0088260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apreciação dos documentos mostrou-se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em conformidade com as exigências do edital. Em razão disso, o Pregoei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 resolveu declarar vencedor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:</w:t>
                  </w:r>
                </w:p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954C06" w:rsidRPr="00882608" w:rsidRDefault="00954C06">
            <w:pPr>
              <w:spacing w:line="1" w:lineRule="auto"/>
              <w:rPr>
                <w:lang w:val="pt-BR"/>
              </w:rPr>
            </w:pPr>
          </w:p>
        </w:tc>
      </w:tr>
      <w:tr w:rsidR="00954C06">
        <w:trPr>
          <w:hidden/>
        </w:trPr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954C06" w:rsidRDefault="00954C06">
            <w:pPr>
              <w:rPr>
                <w:vanish/>
              </w:rPr>
            </w:pPr>
            <w:bookmarkStart w:id="72" w:name="__bookmark_12"/>
            <w:bookmarkEnd w:id="72"/>
          </w:p>
          <w:tbl>
            <w:tblPr>
              <w:tblW w:w="9311" w:type="dxa"/>
              <w:tblLayout w:type="fixed"/>
              <w:tblLook w:val="01E0" w:firstRow="1" w:lastRow="1" w:firstColumn="1" w:lastColumn="1" w:noHBand="0" w:noVBand="0"/>
            </w:tblPr>
            <w:tblGrid>
              <w:gridCol w:w="907"/>
              <w:gridCol w:w="5004"/>
              <w:gridCol w:w="1700"/>
              <w:gridCol w:w="1700"/>
            </w:tblGrid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Fornecedor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Unitário</w:t>
                  </w:r>
                  <w:proofErr w:type="spellEnd"/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Valor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Negociado</w:t>
                  </w:r>
                  <w:proofErr w:type="spellEnd"/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3895463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R$11,25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36042618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R$11,20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70598356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R$2,93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06156421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R$2,90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6210608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R$5,43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01163534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R$5,40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40437645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R$13,00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8428592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44322866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8902163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70983883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R$24,23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36714665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R$24,20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00574148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R$23,25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14141181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49973164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R$24,90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64766669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64731450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R$4,68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9736800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R$4,60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3677980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62099059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74842737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R$1,65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4622882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62365636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93327242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88999809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9004801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09729061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4128087 - MOMM COMÉRCIO DE PRODUTOS </w:t>
                        </w: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lastRenderedPageBreak/>
                          <w:t>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R$22,66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69365803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R$22,60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74811465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R$21,16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60966044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4406890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R$24,00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88895658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3677938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R$2,71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4867766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R$2,70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8804441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R$4,72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49237617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11984147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R$2,20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8311406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23162388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91189132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56172162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R$1,95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84323108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97776074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R$3,75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58157363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09211436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R$4,75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72583764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91550709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R$10,75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79587410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6162832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R$3,38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95474809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6523465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R$4,48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2194418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59621309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R$14,25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33255900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53989646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R$3,47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27894940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R$3,40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7397130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04952680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8977881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8395361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11309016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R$7,90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01904155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28149768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R$3,75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19356877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36452575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R$32,00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63671865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91111423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R$11,16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48100306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98314589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11000998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46944454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83612032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37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9995784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R$5,25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40536939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52941580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R$10,99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066318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R$10,90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0657479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R$2,75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72433099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33176601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R$1,96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7306416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26657201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R$3,98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80592272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30331885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R$5,66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9102375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4576767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R$8,25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32153875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4044688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R$28,50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0058155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72896604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R$25,75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66377816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22448577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R$1,60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89110904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13005613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R$25,43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0898169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R$25,40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6765743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R$0,75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39292569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809475391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R$4,57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33241269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5637574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89643407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55157021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R$8,50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65853481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85565219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R$3,42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75932551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R$3,40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54849071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R$8,96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70000899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R$8,90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43755677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R$1,43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40372331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R$1,40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782111537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7685728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90363525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R$4,92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755052632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R$4,90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20817655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R$11,12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60812504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66867876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R$34,50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10818721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06355825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4128087 - MOMM COMÉRCIO DE PRODUTOS </w:t>
                        </w: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lastRenderedPageBreak/>
                          <w:t>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R$16,70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273295683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95408907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R$3,16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407532385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362129680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R$3,23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3515698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194276749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R$2,98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68270425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R$2,90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4464380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R$3,25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23601255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24395582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R$9,69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689676064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R$9,60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  <w:tr w:rsidR="00954C06">
              <w:tc>
                <w:tcPr>
                  <w:tcW w:w="9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500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04"/>
                  </w:tblGrid>
                  <w:tr w:rsidR="00954C06" w:rsidRPr="00882608">
                    <w:tc>
                      <w:tcPr>
                        <w:tcW w:w="50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Pr="00882608" w:rsidRDefault="00987DB9">
                        <w:pPr>
                          <w:divId w:val="449737796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>4128087 - MOMM COMÉRCIO DE PRODUTOS ALIMENTÍCIOS LTDA - EPP</w:t>
                        </w:r>
                      </w:p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Default="00987DB9">
                  <w:pPr>
                    <w:jc w:val="right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R$11,75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700" w:type="dxa"/>
                    <w:jc w:val="right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00"/>
                  </w:tblGrid>
                  <w:tr w:rsidR="00954C06">
                    <w:trPr>
                      <w:jc w:val="right"/>
                    </w:trPr>
                    <w:tc>
                      <w:tcPr>
                        <w:tcW w:w="1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000000" w:rsidRDefault="00987DB9">
                        <w:pPr>
                          <w:jc w:val="right"/>
                          <w:divId w:val="1464419428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</w:rPr>
                          <w:t>R$0,00</w:t>
                        </w:r>
                      </w:p>
                      <w:p w:rsidR="00954C06" w:rsidRDefault="00954C06">
                        <w:pPr>
                          <w:spacing w:line="1" w:lineRule="auto"/>
                        </w:pPr>
                      </w:p>
                    </w:tc>
                  </w:tr>
                </w:tbl>
                <w:p w:rsidR="00954C06" w:rsidRDefault="00954C06">
                  <w:pPr>
                    <w:spacing w:line="1" w:lineRule="auto"/>
                  </w:pPr>
                </w:p>
              </w:tc>
            </w:tr>
          </w:tbl>
          <w:p w:rsidR="00954C06" w:rsidRDefault="00954C06">
            <w:pPr>
              <w:spacing w:line="1" w:lineRule="auto"/>
            </w:pPr>
          </w:p>
        </w:tc>
      </w:tr>
      <w:tr w:rsidR="00954C06">
        <w:tc>
          <w:tcPr>
            <w:tcW w:w="9406" w:type="dxa"/>
            <w:tcMar>
              <w:top w:w="0" w:type="dxa"/>
              <w:left w:w="0" w:type="dxa"/>
              <w:bottom w:w="20" w:type="dxa"/>
              <w:right w:w="0" w:type="dxa"/>
            </w:tcMar>
          </w:tcPr>
          <w:p w:rsidR="00954C06" w:rsidRDefault="00954C06">
            <w:pPr>
              <w:spacing w:line="1" w:lineRule="auto"/>
            </w:pPr>
          </w:p>
        </w:tc>
      </w:tr>
      <w:tr w:rsidR="00954C06" w:rsidRPr="00882608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954C06" w:rsidRDefault="00954C06">
            <w:pPr>
              <w:rPr>
                <w:vanish/>
              </w:rPr>
            </w:pPr>
          </w:p>
          <w:tbl>
            <w:tblPr>
              <w:tblW w:w="94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06"/>
            </w:tblGrid>
            <w:tr w:rsidR="00954C06" w:rsidRPr="00882608">
              <w:tc>
                <w:tcPr>
                  <w:tcW w:w="9406" w:type="dxa"/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</w:tcPr>
                <w:p w:rsidR="00882608" w:rsidRDefault="00882608">
                  <w:pPr>
                    <w:pStyle w:val="NormalWeb"/>
                    <w:spacing w:line="275" w:lineRule="atLeast"/>
                    <w:ind w:firstLine="700"/>
                    <w:jc w:val="both"/>
                    <w:divId w:val="133498946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00000" w:rsidRDefault="00987DB9">
                  <w:pPr>
                    <w:pStyle w:val="NormalWeb"/>
                    <w:spacing w:line="275" w:lineRule="atLeast"/>
                    <w:ind w:firstLine="700"/>
                    <w:jc w:val="both"/>
                    <w:divId w:val="133498946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Os autos seguirão para análise e homologação pela autoridade superior. Nada mais havendo a relatar, deu-se por encerrada a sessão. Lav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rei a presente ata que após lida, será por todos assinada.</w:t>
                  </w:r>
                </w:p>
                <w:p w:rsidR="00882608" w:rsidRDefault="00882608">
                  <w:pPr>
                    <w:pStyle w:val="NormalWeb"/>
                    <w:spacing w:line="275" w:lineRule="atLeast"/>
                    <w:ind w:firstLine="700"/>
                    <w:jc w:val="both"/>
                    <w:divId w:val="133498946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882608" w:rsidRDefault="00882608">
                  <w:pPr>
                    <w:pStyle w:val="NormalWeb"/>
                    <w:spacing w:line="275" w:lineRule="atLeast"/>
                    <w:ind w:firstLine="700"/>
                    <w:jc w:val="both"/>
                    <w:divId w:val="1334989468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954C06" w:rsidRPr="00882608" w:rsidRDefault="00954C06">
            <w:pPr>
              <w:spacing w:line="1" w:lineRule="auto"/>
              <w:rPr>
                <w:lang w:val="pt-BR"/>
              </w:rPr>
            </w:pPr>
          </w:p>
        </w:tc>
      </w:tr>
      <w:tr w:rsidR="00954C06" w:rsidRPr="00882608">
        <w:trPr>
          <w:hidden/>
        </w:trPr>
        <w:tc>
          <w:tcPr>
            <w:tcW w:w="9406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954C06" w:rsidRPr="00882608" w:rsidRDefault="00954C06">
            <w:pPr>
              <w:rPr>
                <w:vanish/>
                <w:lang w:val="pt-BR"/>
              </w:rPr>
            </w:pPr>
          </w:p>
          <w:tbl>
            <w:tblPr>
              <w:tblW w:w="9406" w:type="dxa"/>
              <w:tblLayout w:type="fixed"/>
              <w:tblLook w:val="01E0" w:firstRow="1" w:lastRow="1" w:firstColumn="1" w:lastColumn="1" w:noHBand="0" w:noVBand="0"/>
            </w:tblPr>
            <w:tblGrid>
              <w:gridCol w:w="3135"/>
              <w:gridCol w:w="3135"/>
              <w:gridCol w:w="3136"/>
            </w:tblGrid>
            <w:tr w:rsidR="00954C06" w:rsidRPr="00882608"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954C06" w:rsidRPr="00882608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3135" w:type="dxa"/>
                          <w:jc w:val="center"/>
                          <w:tblBorders>
                            <w:top w:val="single" w:sz="6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135"/>
                        </w:tblGrid>
                        <w:tr w:rsidR="00954C06" w:rsidRPr="00882608">
                          <w:trPr>
                            <w:jc w:val="center"/>
                          </w:trPr>
                          <w:tc>
                            <w:tcPr>
                              <w:tcW w:w="3135" w:type="dxa"/>
                              <w:tcBorders>
                                <w:top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600" w:type="dxa"/>
                                <w:right w:w="0" w:type="dxa"/>
                              </w:tcMar>
                            </w:tcPr>
                            <w:p w:rsidR="00000000" w:rsidRDefault="00882608" w:rsidP="00882608">
                              <w:pPr>
                                <w:jc w:val="center"/>
                                <w:divId w:val="1425105189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bookmarkStart w:id="73" w:name="__bookmark_14"/>
                              <w:bookmarkEnd w:id="73"/>
                              <w:r w:rsidRPr="00882608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JEAN M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>.</w:t>
                              </w:r>
                              <w:r w:rsidRPr="00882608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t xml:space="preserve"> RODRIGUES VARGAS</w:t>
                              </w:r>
                              <w:r w:rsidR="00987DB9" w:rsidRPr="00882608"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  <w:br/>
                                <w:t>Pregoeiro Oficial</w:t>
                              </w:r>
                            </w:p>
                            <w:p w:rsidR="00882608" w:rsidRPr="00882608" w:rsidRDefault="00882608" w:rsidP="00882608">
                              <w:pPr>
                                <w:jc w:val="center"/>
                                <w:divId w:val="1425105189"/>
                                <w:rPr>
                                  <w:rFonts w:ascii="Calibri" w:hAnsi="Calibri"/>
                                  <w:color w:val="000000"/>
                                  <w:sz w:val="22"/>
                                  <w:szCs w:val="22"/>
                                  <w:lang w:val="pt-BR"/>
                                </w:rPr>
                              </w:pPr>
                              <w:bookmarkStart w:id="74" w:name="_GoBack"/>
                              <w:bookmarkEnd w:id="74"/>
                            </w:p>
                            <w:p w:rsidR="00954C06" w:rsidRPr="00882608" w:rsidRDefault="00954C06">
                              <w:pPr>
                                <w:spacing w:line="1" w:lineRule="auto"/>
                                <w:rPr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  <w:tr w:rsidR="00954C06" w:rsidRPr="00882608">
              <w:trPr>
                <w:hidden/>
              </w:trPr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54C06">
                  <w:pPr>
                    <w:rPr>
                      <w:vanish/>
                      <w:lang w:val="pt-BR"/>
                    </w:rPr>
                  </w:pPr>
                  <w:bookmarkStart w:id="75" w:name="__bookmark_15"/>
                  <w:bookmarkEnd w:id="75"/>
                </w:p>
                <w:tbl>
                  <w:tblPr>
                    <w:tblW w:w="313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954C06" w:rsidRPr="00882608">
                    <w:tc>
                      <w:tcPr>
                        <w:tcW w:w="313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pPr w:leftFromText="141" w:rightFromText="141" w:vertAnchor="page" w:horzAnchor="margin" w:tblpY="31"/>
                    <w:tblOverlap w:val="never"/>
                    <w:tblW w:w="3135" w:type="dxa"/>
                    <w:tblBorders>
                      <w:top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35"/>
                  </w:tblGrid>
                  <w:tr w:rsidR="00882608" w:rsidRPr="00882608" w:rsidTr="00882608">
                    <w:tc>
                      <w:tcPr>
                        <w:tcW w:w="3135" w:type="dxa"/>
                        <w:tcBorders>
                          <w:top w:val="single" w:sz="6" w:space="0" w:color="000000"/>
                        </w:tcBorders>
                        <w:tcMar>
                          <w:top w:w="0" w:type="dxa"/>
                          <w:left w:w="0" w:type="dxa"/>
                          <w:bottom w:w="600" w:type="dxa"/>
                          <w:right w:w="0" w:type="dxa"/>
                        </w:tcMar>
                      </w:tcPr>
                      <w:p w:rsidR="00882608" w:rsidRPr="00882608" w:rsidRDefault="00882608" w:rsidP="00882608">
                        <w:pPr>
                          <w:jc w:val="center"/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</w:pP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t xml:space="preserve">CARLOS HENRIQUE BORCHARDT </w:t>
                        </w:r>
                        <w:r w:rsidRPr="00882608">
                          <w:rPr>
                            <w:rFonts w:ascii="Calibri" w:hAnsi="Calibri"/>
                            <w:color w:val="000000"/>
                            <w:sz w:val="22"/>
                            <w:szCs w:val="22"/>
                            <w:lang w:val="pt-BR"/>
                          </w:rPr>
                          <w:br/>
                          <w:t>Equipe de Apoio</w:t>
                        </w:r>
                      </w:p>
                      <w:p w:rsidR="00882608" w:rsidRPr="00882608" w:rsidRDefault="00882608" w:rsidP="00882608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  <w:tc>
                <w:tcPr>
                  <w:tcW w:w="31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4C06" w:rsidRPr="00882608" w:rsidRDefault="00954C06">
                  <w:pPr>
                    <w:rPr>
                      <w:vanish/>
                      <w:lang w:val="pt-BR"/>
                    </w:rPr>
                  </w:pPr>
                  <w:bookmarkStart w:id="76" w:name="__bookmark_16"/>
                  <w:bookmarkEnd w:id="76"/>
                </w:p>
                <w:tbl>
                  <w:tblPr>
                    <w:tblW w:w="313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6"/>
                  </w:tblGrid>
                  <w:tr w:rsidR="00954C06" w:rsidRPr="00882608">
                    <w:tc>
                      <w:tcPr>
                        <w:tcW w:w="31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4C06" w:rsidRPr="00882608" w:rsidRDefault="00954C06">
                        <w:pPr>
                          <w:spacing w:line="1" w:lineRule="auto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954C06" w:rsidRPr="00882608" w:rsidRDefault="00954C06">
                  <w:pPr>
                    <w:spacing w:line="1" w:lineRule="auto"/>
                    <w:rPr>
                      <w:lang w:val="pt-BR"/>
                    </w:rPr>
                  </w:pPr>
                </w:p>
              </w:tc>
            </w:tr>
          </w:tbl>
          <w:p w:rsidR="00954C06" w:rsidRPr="00882608" w:rsidRDefault="00954C06">
            <w:pPr>
              <w:spacing w:line="1" w:lineRule="auto"/>
              <w:rPr>
                <w:lang w:val="pt-BR"/>
              </w:rPr>
            </w:pPr>
          </w:p>
        </w:tc>
      </w:tr>
    </w:tbl>
    <w:p w:rsidR="00987DB9" w:rsidRPr="00882608" w:rsidRDefault="00987DB9">
      <w:pPr>
        <w:rPr>
          <w:lang w:val="pt-BR"/>
        </w:rPr>
      </w:pPr>
    </w:p>
    <w:sectPr w:rsidR="00987DB9" w:rsidRPr="00882608">
      <w:headerReference w:type="default" r:id="rId6"/>
      <w:footerReference w:type="default" r:id="rId7"/>
      <w:pgSz w:w="12240" w:h="15840"/>
      <w:pgMar w:top="1984" w:right="1417" w:bottom="1133" w:left="1417" w:header="1984" w:footer="11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DB9" w:rsidRDefault="00987DB9">
      <w:r>
        <w:separator/>
      </w:r>
    </w:p>
  </w:endnote>
  <w:endnote w:type="continuationSeparator" w:id="0">
    <w:p w:rsidR="00987DB9" w:rsidRDefault="0098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954C06">
      <w:tc>
        <w:tcPr>
          <w:tcW w:w="9621" w:type="dxa"/>
        </w:tcPr>
        <w:p w:rsidR="00954C06" w:rsidRDefault="00954C0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DB9" w:rsidRDefault="00987DB9">
      <w:r>
        <w:separator/>
      </w:r>
    </w:p>
  </w:footnote>
  <w:footnote w:type="continuationSeparator" w:id="0">
    <w:p w:rsidR="00987DB9" w:rsidRDefault="00987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21" w:type="dxa"/>
      <w:tblLayout w:type="fixed"/>
      <w:tblLook w:val="01E0" w:firstRow="1" w:lastRow="1" w:firstColumn="1" w:lastColumn="1" w:noHBand="0" w:noVBand="0"/>
    </w:tblPr>
    <w:tblGrid>
      <w:gridCol w:w="9621"/>
    </w:tblGrid>
    <w:tr w:rsidR="00954C06">
      <w:tc>
        <w:tcPr>
          <w:tcW w:w="9621" w:type="dxa"/>
        </w:tcPr>
        <w:p w:rsidR="00954C06" w:rsidRDefault="00954C06">
          <w:pP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954C06" w:rsidRDefault="00954C0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06"/>
    <w:rsid w:val="00882608"/>
    <w:rsid w:val="00954C06"/>
    <w:rsid w:val="009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93026-3C0A-4DC1-81B0-8D4EAEE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26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6366</Words>
  <Characters>34378</Characters>
  <Application>Microsoft Office Word</Application>
  <DocSecurity>0</DocSecurity>
  <Lines>286</Lines>
  <Paragraphs>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Interno Licitações</dc:creator>
  <dc:description/>
  <cp:lastModifiedBy>Interno Licitações</cp:lastModifiedBy>
  <cp:revision>3</cp:revision>
  <cp:lastPrinted>2020-03-26T12:24:00Z</cp:lastPrinted>
  <dcterms:created xsi:type="dcterms:W3CDTF">2020-03-26T12:25:00Z</dcterms:created>
  <dcterms:modified xsi:type="dcterms:W3CDTF">2020-03-26T12:25:00Z</dcterms:modified>
</cp:coreProperties>
</file>