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60" w:rsidRDefault="00FE6760" w:rsidP="00FE6760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2B71BD">
        <w:rPr>
          <w:rFonts w:ascii="Times New Roman" w:hAnsi="Times New Roman"/>
          <w:b/>
          <w:szCs w:val="24"/>
        </w:rPr>
        <w:t xml:space="preserve">ATO CONVOCATÓRIO </w:t>
      </w:r>
      <w:r>
        <w:rPr>
          <w:rFonts w:ascii="Times New Roman" w:hAnsi="Times New Roman"/>
          <w:b/>
          <w:szCs w:val="24"/>
        </w:rPr>
        <w:t xml:space="preserve">Nº </w:t>
      </w:r>
      <w:r w:rsidR="00E57446">
        <w:rPr>
          <w:rFonts w:ascii="Times New Roman" w:hAnsi="Times New Roman"/>
          <w:b/>
          <w:color w:val="000000" w:themeColor="text1"/>
          <w:szCs w:val="24"/>
        </w:rPr>
        <w:t>011</w:t>
      </w:r>
      <w:r w:rsidR="00EF0D87">
        <w:rPr>
          <w:rFonts w:ascii="Times New Roman" w:hAnsi="Times New Roman"/>
          <w:b/>
          <w:color w:val="000000" w:themeColor="text1"/>
          <w:szCs w:val="24"/>
        </w:rPr>
        <w:t>/2025</w:t>
      </w:r>
      <w:r>
        <w:rPr>
          <w:rFonts w:ascii="Times New Roman" w:hAnsi="Times New Roman"/>
          <w:b/>
          <w:szCs w:val="24"/>
        </w:rPr>
        <w:t xml:space="preserve"> </w:t>
      </w:r>
    </w:p>
    <w:p w:rsidR="00011C0B" w:rsidRDefault="00011C0B" w:rsidP="00011C0B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VINCULADO</w:t>
      </w:r>
      <w:r w:rsidR="00061A07">
        <w:rPr>
          <w:rFonts w:ascii="Times New Roman" w:hAnsi="Times New Roman"/>
          <w:b/>
          <w:szCs w:val="24"/>
        </w:rPr>
        <w:t>S</w:t>
      </w:r>
      <w:r>
        <w:rPr>
          <w:rFonts w:ascii="Times New Roman" w:hAnsi="Times New Roman"/>
          <w:b/>
          <w:szCs w:val="24"/>
        </w:rPr>
        <w:t xml:space="preserve"> AO</w:t>
      </w:r>
      <w:r w:rsidR="00061A07">
        <w:rPr>
          <w:rFonts w:ascii="Times New Roman" w:hAnsi="Times New Roman"/>
          <w:b/>
          <w:szCs w:val="24"/>
        </w:rPr>
        <w:t>S EDITAIS</w:t>
      </w:r>
      <w:r w:rsidRPr="002B71B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DE </w:t>
      </w:r>
      <w:r w:rsidRPr="002B71BD">
        <w:rPr>
          <w:rFonts w:ascii="Times New Roman" w:hAnsi="Times New Roman"/>
          <w:b/>
          <w:szCs w:val="24"/>
        </w:rPr>
        <w:t xml:space="preserve">CHAMADA </w:t>
      </w:r>
      <w:r>
        <w:rPr>
          <w:rFonts w:ascii="Times New Roman" w:hAnsi="Times New Roman"/>
          <w:b/>
          <w:szCs w:val="24"/>
        </w:rPr>
        <w:t xml:space="preserve">PÚBLICA </w:t>
      </w:r>
    </w:p>
    <w:p w:rsidR="00011C0B" w:rsidRDefault="003D0B98" w:rsidP="00011C0B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SUPLEMENTAR Nº </w:t>
      </w:r>
      <w:r w:rsidR="00223BCD">
        <w:rPr>
          <w:rFonts w:ascii="Times New Roman" w:hAnsi="Times New Roman"/>
          <w:b/>
          <w:szCs w:val="24"/>
        </w:rPr>
        <w:t>03/2024</w:t>
      </w:r>
      <w:r w:rsidR="00011C0B" w:rsidRPr="002B71BD">
        <w:rPr>
          <w:rFonts w:ascii="Times New Roman" w:hAnsi="Times New Roman"/>
          <w:b/>
          <w:szCs w:val="24"/>
        </w:rPr>
        <w:t xml:space="preserve"> </w:t>
      </w:r>
    </w:p>
    <w:p w:rsidR="00B22FB8" w:rsidRPr="002B71BD" w:rsidRDefault="00B22FB8" w:rsidP="00625E8E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</w:p>
    <w:p w:rsidR="00625E8E" w:rsidRPr="002B71BD" w:rsidRDefault="009247E4" w:rsidP="00320A78">
      <w:pPr>
        <w:pStyle w:val="Recuodecorpodetexto"/>
        <w:tabs>
          <w:tab w:val="left" w:pos="8505"/>
        </w:tabs>
        <w:ind w:left="0" w:right="28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SECRETARIA MUNICIPAL DE </w:t>
      </w:r>
      <w:r w:rsidR="00E57446">
        <w:rPr>
          <w:rFonts w:ascii="Times New Roman" w:hAnsi="Times New Roman"/>
          <w:b/>
          <w:szCs w:val="24"/>
        </w:rPr>
        <w:t>PLANEJAMENTO, TRÂNSITO, MEIO AMBIENTE, INDÚSTRIA, COMÉRCIO E SERVIÇOS</w:t>
      </w:r>
    </w:p>
    <w:p w:rsidR="00625E8E" w:rsidRPr="002B71BD" w:rsidRDefault="00625E8E" w:rsidP="00625E8E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</w:p>
    <w:p w:rsidR="00625E8E" w:rsidRPr="002B71BD" w:rsidRDefault="00625E8E" w:rsidP="00625E8E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  <w:r w:rsidRPr="002B71BD">
        <w:rPr>
          <w:rFonts w:ascii="Times New Roman" w:hAnsi="Times New Roman"/>
          <w:b/>
          <w:szCs w:val="24"/>
        </w:rPr>
        <w:t>CONVOCAÇÃO DE CANDIDATOS</w:t>
      </w:r>
    </w:p>
    <w:p w:rsidR="00625E8E" w:rsidRPr="002B71BD" w:rsidRDefault="00625E8E" w:rsidP="00625E8E">
      <w:pPr>
        <w:ind w:right="283"/>
        <w:rPr>
          <w:rFonts w:ascii="Times New Roman" w:hAnsi="Times New Roman"/>
          <w:sz w:val="24"/>
          <w:szCs w:val="24"/>
        </w:rPr>
      </w:pPr>
    </w:p>
    <w:p w:rsidR="00026B60" w:rsidRPr="00011C0B" w:rsidRDefault="00625E8E" w:rsidP="00011C0B">
      <w:pPr>
        <w:spacing w:line="276" w:lineRule="auto"/>
        <w:ind w:right="28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C0B">
        <w:rPr>
          <w:rFonts w:ascii="Times New Roman" w:hAnsi="Times New Roman"/>
          <w:color w:val="000000" w:themeColor="text1"/>
          <w:sz w:val="24"/>
          <w:szCs w:val="24"/>
        </w:rPr>
        <w:t xml:space="preserve">A COMISSÃO DE SELEÇÃO DE PESSOAL DA </w:t>
      </w:r>
      <w:r w:rsidR="00E57446" w:rsidRPr="00E57446">
        <w:rPr>
          <w:rFonts w:ascii="Times New Roman" w:hAnsi="Times New Roman"/>
          <w:b/>
          <w:color w:val="000000" w:themeColor="text1"/>
          <w:sz w:val="24"/>
          <w:szCs w:val="24"/>
        </w:rPr>
        <w:t>SECRETARIA MUNICIPAL DE PLANEJAMENTO, TRÂNSITO, MEIO AMBIENTE, INDÚSTRIA, COMÉRCIO E SERVIÇOS</w:t>
      </w:r>
      <w:r w:rsidR="00624C99" w:rsidRPr="00011C0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23BCD" w:rsidRPr="00011C0B">
        <w:rPr>
          <w:rFonts w:ascii="Times New Roman" w:hAnsi="Times New Roman"/>
          <w:color w:val="000000" w:themeColor="text1"/>
          <w:sz w:val="24"/>
          <w:szCs w:val="24"/>
        </w:rPr>
        <w:t xml:space="preserve">designada pela </w:t>
      </w:r>
      <w:r w:rsidR="00223BCD">
        <w:rPr>
          <w:rFonts w:ascii="Times New Roman" w:hAnsi="Times New Roman"/>
          <w:sz w:val="24"/>
          <w:szCs w:val="24"/>
        </w:rPr>
        <w:t>Portaria nº 59, de 17 de janeiro de 2025</w:t>
      </w:r>
      <w:r w:rsidR="00223BCD" w:rsidRPr="00011C0B">
        <w:rPr>
          <w:rFonts w:ascii="Times New Roman" w:hAnsi="Times New Roman"/>
          <w:color w:val="000000" w:themeColor="text1"/>
          <w:sz w:val="24"/>
          <w:szCs w:val="24"/>
        </w:rPr>
        <w:t>, no uso de suas atribuições legais e regulamentares</w:t>
      </w:r>
      <w:r w:rsidR="00223BCD" w:rsidRPr="000C25A0">
        <w:rPr>
          <w:rFonts w:ascii="Times New Roman" w:hAnsi="Times New Roman"/>
          <w:color w:val="000000" w:themeColor="text1"/>
          <w:sz w:val="24"/>
          <w:szCs w:val="24"/>
        </w:rPr>
        <w:t xml:space="preserve"> e em cumprimento ao que </w:t>
      </w:r>
      <w:r w:rsidR="00223BCD" w:rsidRPr="00011C0B">
        <w:rPr>
          <w:rFonts w:ascii="Times New Roman" w:hAnsi="Times New Roman"/>
          <w:color w:val="000000" w:themeColor="text1"/>
          <w:sz w:val="24"/>
          <w:szCs w:val="24"/>
        </w:rPr>
        <w:t>dispõe o</w:t>
      </w:r>
      <w:r w:rsidR="00223BCD">
        <w:rPr>
          <w:rFonts w:ascii="Times New Roman" w:hAnsi="Times New Roman"/>
          <w:color w:val="000000" w:themeColor="text1"/>
          <w:sz w:val="24"/>
          <w:szCs w:val="24"/>
        </w:rPr>
        <w:t xml:space="preserve"> Edital de Chamada Pública Suplementar</w:t>
      </w:r>
      <w:r w:rsidR="00223BCD" w:rsidRPr="00011C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3BCD">
        <w:rPr>
          <w:rFonts w:ascii="Times New Roman" w:hAnsi="Times New Roman"/>
          <w:color w:val="000000" w:themeColor="text1"/>
          <w:sz w:val="24"/>
          <w:szCs w:val="24"/>
        </w:rPr>
        <w:t>nº 03/2024,</w:t>
      </w:r>
    </w:p>
    <w:p w:rsidR="00026B60" w:rsidRDefault="00026B60" w:rsidP="00026B60">
      <w:pPr>
        <w:spacing w:line="276" w:lineRule="auto"/>
        <w:ind w:right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6B60" w:rsidRPr="000C25A0" w:rsidRDefault="00026B60" w:rsidP="00026B60">
      <w:pPr>
        <w:spacing w:line="276" w:lineRule="auto"/>
        <w:ind w:right="28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25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CONVOCA </w:t>
      </w:r>
      <w:r w:rsidRPr="000C25A0">
        <w:rPr>
          <w:rFonts w:ascii="Times New Roman" w:hAnsi="Times New Roman"/>
          <w:color w:val="000000" w:themeColor="text1"/>
          <w:sz w:val="24"/>
          <w:szCs w:val="24"/>
        </w:rPr>
        <w:t xml:space="preserve">os candidatos interessados na (s) vaga (s) constante (s) no </w:t>
      </w:r>
      <w:r w:rsidRPr="000C25A0">
        <w:rPr>
          <w:rFonts w:ascii="Times New Roman" w:hAnsi="Times New Roman"/>
          <w:b/>
          <w:color w:val="000000" w:themeColor="text1"/>
          <w:sz w:val="24"/>
          <w:szCs w:val="24"/>
        </w:rPr>
        <w:t>ANEXO I</w:t>
      </w:r>
      <w:r w:rsidRPr="000C25A0">
        <w:rPr>
          <w:rFonts w:ascii="Times New Roman" w:hAnsi="Times New Roman"/>
          <w:color w:val="000000" w:themeColor="text1"/>
          <w:sz w:val="24"/>
          <w:szCs w:val="24"/>
        </w:rPr>
        <w:t xml:space="preserve"> desta convocação para comparecerem na data e horário constantes no referido anexo, no Departamento de Recursos Humanos, localizado junto à Prefeitura Municipal de Timbó (endereço: Avenida Getúlio Vargas, nº 700, Centro – Timbó/SC).</w:t>
      </w:r>
    </w:p>
    <w:p w:rsidR="007776B6" w:rsidRDefault="007776B6" w:rsidP="00026B60">
      <w:pPr>
        <w:tabs>
          <w:tab w:val="left" w:pos="6521"/>
        </w:tabs>
        <w:spacing w:line="276" w:lineRule="auto"/>
        <w:ind w:right="283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6B60" w:rsidRPr="00BB3C4A" w:rsidRDefault="00026B60" w:rsidP="00026B60">
      <w:pPr>
        <w:tabs>
          <w:tab w:val="left" w:pos="6521"/>
        </w:tabs>
        <w:spacing w:line="276" w:lineRule="auto"/>
        <w:ind w:right="283" w:firstLine="709"/>
        <w:jc w:val="both"/>
        <w:rPr>
          <w:rFonts w:ascii="Times New Roman" w:hAnsi="Times New Roman"/>
          <w:bCs/>
          <w:sz w:val="24"/>
          <w:szCs w:val="24"/>
        </w:rPr>
      </w:pPr>
      <w:r w:rsidRPr="000C25A0">
        <w:rPr>
          <w:rFonts w:ascii="Times New Roman" w:hAnsi="Times New Roman"/>
          <w:color w:val="000000" w:themeColor="text1"/>
          <w:sz w:val="24"/>
          <w:szCs w:val="24"/>
        </w:rPr>
        <w:t xml:space="preserve">Os candidatos deverão estar munidos da </w:t>
      </w:r>
      <w:r w:rsidRPr="002B71BD">
        <w:rPr>
          <w:rFonts w:ascii="Times New Roman" w:hAnsi="Times New Roman"/>
          <w:sz w:val="24"/>
          <w:szCs w:val="24"/>
        </w:rPr>
        <w:t xml:space="preserve">ficha de inscrição constante </w:t>
      </w:r>
      <w:r w:rsidRPr="009B6994">
        <w:rPr>
          <w:rFonts w:ascii="Times New Roman" w:hAnsi="Times New Roman"/>
          <w:sz w:val="24"/>
          <w:szCs w:val="24"/>
        </w:rPr>
        <w:t xml:space="preserve">no </w:t>
      </w:r>
      <w:r w:rsidRPr="009B6994">
        <w:rPr>
          <w:rFonts w:ascii="Times New Roman" w:hAnsi="Times New Roman"/>
          <w:b/>
          <w:sz w:val="24"/>
          <w:szCs w:val="24"/>
        </w:rPr>
        <w:t>ANEXO III</w:t>
      </w:r>
      <w:r w:rsidRPr="002B71BD">
        <w:rPr>
          <w:rFonts w:ascii="Times New Roman" w:hAnsi="Times New Roman"/>
          <w:sz w:val="24"/>
          <w:szCs w:val="24"/>
        </w:rPr>
        <w:t xml:space="preserve"> deste edital devidamente preenchida e da seguinte documentação (original), com a respectiva cópia (que será autenticada pelos servidores públicos do setor de Recursos Humanos no ato da entrega dos documentos):</w:t>
      </w:r>
    </w:p>
    <w:p w:rsidR="00026B60" w:rsidRDefault="00026B60" w:rsidP="00026B60">
      <w:pPr>
        <w:tabs>
          <w:tab w:val="left" w:pos="5977"/>
        </w:tabs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6B60" w:rsidRPr="00CA11C3" w:rsidRDefault="00026B60" w:rsidP="00026B60">
      <w:pPr>
        <w:pStyle w:val="SemEspaamento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1C3">
        <w:rPr>
          <w:rFonts w:ascii="Times New Roman" w:hAnsi="Times New Roman" w:cs="Times New Roman"/>
          <w:b/>
          <w:sz w:val="24"/>
          <w:szCs w:val="24"/>
        </w:rPr>
        <w:t>OBRIGATÓRIA (NÃO CLASSIFICATÓRIA):</w:t>
      </w:r>
    </w:p>
    <w:p w:rsidR="00026B60" w:rsidRPr="00CA11C3" w:rsidRDefault="00026B60" w:rsidP="00026B60">
      <w:pPr>
        <w:pStyle w:val="SemEspaamento"/>
        <w:numPr>
          <w:ilvl w:val="1"/>
          <w:numId w:val="1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D00733">
        <w:rPr>
          <w:rFonts w:ascii="Times New Roman" w:hAnsi="Times New Roman" w:cs="Times New Roman"/>
          <w:sz w:val="24"/>
          <w:szCs w:val="24"/>
        </w:rPr>
        <w:t>Documento oficial de identificação com foto (deverá conter no mínimo o n</w:t>
      </w:r>
      <w:r>
        <w:rPr>
          <w:rFonts w:ascii="Times New Roman" w:hAnsi="Times New Roman" w:cs="Times New Roman"/>
          <w:sz w:val="24"/>
          <w:szCs w:val="24"/>
        </w:rPr>
        <w:t>ome completo, CPF e data de nas</w:t>
      </w:r>
      <w:r w:rsidRPr="00D0073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00733">
        <w:rPr>
          <w:rFonts w:ascii="Times New Roman" w:hAnsi="Times New Roman" w:cs="Times New Roman"/>
          <w:sz w:val="24"/>
          <w:szCs w:val="24"/>
        </w:rPr>
        <w:t>mento);</w:t>
      </w:r>
    </w:p>
    <w:p w:rsidR="00026B60" w:rsidRPr="00CA11C3" w:rsidRDefault="00026B60" w:rsidP="00026B60">
      <w:pPr>
        <w:pStyle w:val="SemEspaamento"/>
        <w:numPr>
          <w:ilvl w:val="1"/>
          <w:numId w:val="1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D00733">
        <w:rPr>
          <w:rFonts w:ascii="Times New Roman" w:hAnsi="Times New Roman" w:cs="Times New Roman"/>
          <w:sz w:val="24"/>
          <w:szCs w:val="24"/>
        </w:rPr>
        <w:t xml:space="preserve">Requisitos mínimos exigidos para o cargo, conforme previsto no instrumento convocatório de que trata o item </w:t>
      </w:r>
      <w:r w:rsidRPr="000A76E5">
        <w:rPr>
          <w:rFonts w:ascii="Times New Roman" w:hAnsi="Times New Roman" w:cs="Times New Roman"/>
          <w:b/>
          <w:sz w:val="24"/>
          <w:szCs w:val="24"/>
          <w:u w:val="single"/>
        </w:rPr>
        <w:t>“requisitos mínimos”</w:t>
      </w:r>
      <w:r w:rsidRPr="00B57B94">
        <w:rPr>
          <w:rFonts w:ascii="Times New Roman" w:hAnsi="Times New Roman" w:cs="Times New Roman"/>
          <w:b/>
          <w:sz w:val="24"/>
          <w:szCs w:val="24"/>
        </w:rPr>
        <w:t xml:space="preserve"> do ANEXO II</w:t>
      </w:r>
      <w:r w:rsidRPr="00D00733">
        <w:rPr>
          <w:rFonts w:ascii="Times New Roman" w:hAnsi="Times New Roman" w:cs="Times New Roman"/>
          <w:sz w:val="24"/>
          <w:szCs w:val="24"/>
        </w:rPr>
        <w:t xml:space="preserve"> deste edital e Decreto</w:t>
      </w:r>
      <w:r w:rsidRPr="00D00733">
        <w:rPr>
          <w:rStyle w:val="Refdecomentrio"/>
          <w:rFonts w:ascii="Times New Roman" w:hAnsi="Times New Roman" w:cs="Times New Roman"/>
          <w:sz w:val="24"/>
          <w:szCs w:val="24"/>
        </w:rPr>
        <w:t xml:space="preserve"> n</w:t>
      </w:r>
      <w:r w:rsidRPr="00D00733">
        <w:rPr>
          <w:rFonts w:ascii="Times New Roman" w:hAnsi="Times New Roman" w:cs="Times New Roman"/>
          <w:sz w:val="24"/>
          <w:szCs w:val="24"/>
        </w:rPr>
        <w:t>° 4.901/2018</w:t>
      </w:r>
      <w:r w:rsidRPr="00D00733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026B60" w:rsidRPr="000C25A0" w:rsidRDefault="00026B60" w:rsidP="00026B60">
      <w:pPr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Pr="00BB3C4A" w:rsidRDefault="00026B60" w:rsidP="00026B60">
      <w:pPr>
        <w:pStyle w:val="SemEspaamento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1C3">
        <w:rPr>
          <w:rFonts w:ascii="Times New Roman" w:hAnsi="Times New Roman" w:cs="Times New Roman"/>
          <w:b/>
          <w:sz w:val="24"/>
          <w:szCs w:val="24"/>
        </w:rPr>
        <w:t>NÃO OBRIGATÓRIA (CLASSIFICATÓRIA)</w:t>
      </w:r>
    </w:p>
    <w:p w:rsidR="00026B60" w:rsidRDefault="00026B60" w:rsidP="00026B60">
      <w:pPr>
        <w:pStyle w:val="SemEspaamento"/>
        <w:numPr>
          <w:ilvl w:val="1"/>
          <w:numId w:val="1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D00733">
        <w:rPr>
          <w:rFonts w:ascii="Times New Roman" w:hAnsi="Times New Roman" w:cs="Times New Roman"/>
          <w:sz w:val="24"/>
          <w:szCs w:val="24"/>
        </w:rPr>
        <w:t>Certificados</w:t>
      </w:r>
      <w:r w:rsidRPr="00D0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0733">
        <w:rPr>
          <w:rFonts w:ascii="Times New Roman" w:hAnsi="Times New Roman" w:cs="Times New Roman"/>
          <w:sz w:val="24"/>
          <w:szCs w:val="24"/>
        </w:rPr>
        <w:t>de escolaridade</w:t>
      </w:r>
      <w:r w:rsidRPr="00D00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733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>em grau superior e correlato</w:t>
      </w:r>
      <w:r w:rsidRPr="00D00733">
        <w:rPr>
          <w:rFonts w:ascii="Times New Roman" w:hAnsi="Times New Roman" w:cs="Times New Roman"/>
          <w:spacing w:val="-5"/>
          <w:sz w:val="24"/>
          <w:szCs w:val="24"/>
        </w:rPr>
        <w:t xml:space="preserve"> ao mínimo exigido </w:t>
      </w:r>
      <w:r w:rsidRPr="00D00733">
        <w:rPr>
          <w:rFonts w:ascii="Times New Roman" w:hAnsi="Times New Roman" w:cs="Times New Roman"/>
          <w:sz w:val="24"/>
          <w:szCs w:val="24"/>
        </w:rPr>
        <w:t>para o cargo;</w:t>
      </w:r>
    </w:p>
    <w:p w:rsidR="00026B60" w:rsidRPr="00026B60" w:rsidRDefault="00026B60" w:rsidP="00026B60">
      <w:pPr>
        <w:pStyle w:val="SemEspaamento"/>
        <w:numPr>
          <w:ilvl w:val="1"/>
          <w:numId w:val="1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B62699">
        <w:rPr>
          <w:rFonts w:ascii="Times New Roman" w:hAnsi="Times New Roman"/>
          <w:sz w:val="24"/>
          <w:szCs w:val="24"/>
        </w:rPr>
        <w:t>Comprovante de tempo serviço: declaração original (com assintura e carimbo do representante da unidade contratante) e/ou carteira de trabalho que comprove tempo de serviço em funções compatíveis às do cargo pretendido;</w:t>
      </w:r>
    </w:p>
    <w:p w:rsidR="00FA3442" w:rsidRDefault="00FA3442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320A78">
      <w:pPr>
        <w:pStyle w:val="SemEspaamento"/>
        <w:spacing w:line="276" w:lineRule="auto"/>
        <w:ind w:right="283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CA11C3">
        <w:rPr>
          <w:rFonts w:ascii="Times New Roman" w:hAnsi="Times New Roman" w:cs="Times New Roman"/>
          <w:b/>
          <w:sz w:val="24"/>
          <w:szCs w:val="24"/>
        </w:rPr>
        <w:t>ão serão considerados/computados para fins de classificação do candidato:</w:t>
      </w:r>
    </w:p>
    <w:p w:rsidR="00026B60" w:rsidRDefault="00026B60" w:rsidP="00320A78">
      <w:pPr>
        <w:pStyle w:val="SemEspaamento"/>
        <w:spacing w:line="276" w:lineRule="auto"/>
        <w:ind w:right="283" w:firstLine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B60" w:rsidRDefault="00026B60" w:rsidP="00320A78">
      <w:pPr>
        <w:pStyle w:val="SemEspaamento"/>
        <w:numPr>
          <w:ilvl w:val="0"/>
          <w:numId w:val="2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D00733">
        <w:rPr>
          <w:rFonts w:ascii="Times New Roman" w:hAnsi="Times New Roman" w:cs="Times New Roman"/>
          <w:sz w:val="24"/>
          <w:szCs w:val="24"/>
        </w:rPr>
        <w:t>Certificados de cursos de aperfeiçoamento;</w:t>
      </w:r>
    </w:p>
    <w:p w:rsidR="00026B60" w:rsidRPr="00CA11C3" w:rsidRDefault="00026B60" w:rsidP="00320A78">
      <w:pPr>
        <w:pStyle w:val="SemEspaamento"/>
        <w:numPr>
          <w:ilvl w:val="0"/>
          <w:numId w:val="2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CA11C3">
        <w:rPr>
          <w:rFonts w:ascii="Times New Roman" w:hAnsi="Times New Roman" w:cs="Times New Roman"/>
          <w:sz w:val="24"/>
          <w:szCs w:val="24"/>
        </w:rPr>
        <w:lastRenderedPageBreak/>
        <w:t xml:space="preserve">Certificados de cursos técnicos, de graduação ou pós graduação que não guardem afinidade direta com as funções do cargo e sua qualificação mínima exigida; </w:t>
      </w:r>
    </w:p>
    <w:p w:rsidR="00026B60" w:rsidRDefault="00026B60" w:rsidP="00320A78">
      <w:pPr>
        <w:tabs>
          <w:tab w:val="left" w:pos="5977"/>
        </w:tabs>
        <w:spacing w:line="276" w:lineRule="auto"/>
        <w:ind w:right="283"/>
        <w:jc w:val="both"/>
        <w:rPr>
          <w:rFonts w:ascii="Times New Roman" w:eastAsia="Calibri" w:hAnsi="Times New Roman"/>
          <w:sz w:val="24"/>
          <w:szCs w:val="24"/>
          <w:lang w:val="pt-PT" w:eastAsia="en-US"/>
        </w:rPr>
      </w:pPr>
      <w:r>
        <w:rPr>
          <w:rFonts w:ascii="Times New Roman" w:eastAsia="Calibri" w:hAnsi="Times New Roman"/>
          <w:sz w:val="24"/>
          <w:szCs w:val="24"/>
          <w:lang w:val="pt-PT" w:eastAsia="en-US"/>
        </w:rPr>
        <w:t xml:space="preserve"> </w:t>
      </w:r>
    </w:p>
    <w:p w:rsidR="00026B60" w:rsidRDefault="00026B60" w:rsidP="00320A78">
      <w:pPr>
        <w:tabs>
          <w:tab w:val="left" w:pos="5977"/>
        </w:tabs>
        <w:spacing w:line="276" w:lineRule="auto"/>
        <w:ind w:right="283" w:firstLine="426"/>
        <w:jc w:val="both"/>
        <w:rPr>
          <w:rFonts w:ascii="Times New Roman" w:hAnsi="Times New Roman"/>
          <w:b/>
          <w:sz w:val="24"/>
          <w:szCs w:val="24"/>
        </w:rPr>
      </w:pPr>
      <w:r w:rsidRPr="002B71BD">
        <w:rPr>
          <w:rFonts w:ascii="Times New Roman" w:hAnsi="Times New Roman"/>
          <w:b/>
          <w:sz w:val="24"/>
          <w:szCs w:val="24"/>
        </w:rPr>
        <w:t>Será liminarmente desclassificado o candidato que não comparecer munido da documentação solicitada ou comparecer após horário fixado no ato convocatório.</w:t>
      </w:r>
    </w:p>
    <w:p w:rsidR="00026B60" w:rsidRDefault="00026B60" w:rsidP="00320A78">
      <w:pPr>
        <w:tabs>
          <w:tab w:val="left" w:pos="5977"/>
        </w:tabs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320A78">
      <w:pPr>
        <w:tabs>
          <w:tab w:val="left" w:pos="5977"/>
        </w:tabs>
        <w:spacing w:line="276" w:lineRule="auto"/>
        <w:ind w:right="283" w:firstLine="426"/>
        <w:jc w:val="both"/>
        <w:rPr>
          <w:rFonts w:ascii="Times New Roman" w:hAnsi="Times New Roman"/>
          <w:sz w:val="24"/>
          <w:szCs w:val="24"/>
        </w:rPr>
      </w:pPr>
      <w:r w:rsidRPr="006A3972">
        <w:rPr>
          <w:rFonts w:ascii="Times New Roman" w:hAnsi="Times New Roman"/>
          <w:b/>
          <w:sz w:val="24"/>
          <w:szCs w:val="24"/>
        </w:rPr>
        <w:t>A modalidade de contratação a que se refere este edital é PRESENCIAL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26B60" w:rsidRPr="00CA11C3" w:rsidRDefault="00026B60" w:rsidP="00026B60">
      <w:pPr>
        <w:tabs>
          <w:tab w:val="left" w:pos="5977"/>
        </w:tabs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320A78">
      <w:pPr>
        <w:tabs>
          <w:tab w:val="left" w:pos="5977"/>
          <w:tab w:val="left" w:pos="8647"/>
        </w:tabs>
        <w:spacing w:line="276" w:lineRule="auto"/>
        <w:ind w:right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71BD">
        <w:rPr>
          <w:rFonts w:ascii="Times New Roman" w:hAnsi="Times New Roman"/>
          <w:sz w:val="24"/>
          <w:szCs w:val="24"/>
        </w:rPr>
        <w:t>Timbó</w:t>
      </w:r>
      <w:r w:rsidRPr="00B62699">
        <w:rPr>
          <w:rFonts w:ascii="Times New Roman" w:hAnsi="Times New Roman"/>
          <w:sz w:val="24"/>
          <w:szCs w:val="24"/>
        </w:rPr>
        <w:t xml:space="preserve">, </w:t>
      </w:r>
      <w:r w:rsidR="00E57446">
        <w:rPr>
          <w:rFonts w:ascii="Times New Roman" w:hAnsi="Times New Roman"/>
          <w:sz w:val="24"/>
          <w:szCs w:val="24"/>
        </w:rPr>
        <w:t>03 de março</w:t>
      </w:r>
      <w:r w:rsidR="00EF0D87">
        <w:rPr>
          <w:rFonts w:ascii="Times New Roman" w:hAnsi="Times New Roman"/>
          <w:sz w:val="24"/>
          <w:szCs w:val="24"/>
        </w:rPr>
        <w:t xml:space="preserve"> de 2025</w:t>
      </w:r>
    </w:p>
    <w:p w:rsidR="00026B60" w:rsidRDefault="00026B60" w:rsidP="00476553">
      <w:pPr>
        <w:tabs>
          <w:tab w:val="left" w:pos="5977"/>
        </w:tabs>
        <w:ind w:right="283"/>
        <w:rPr>
          <w:rFonts w:ascii="Times New Roman" w:hAnsi="Times New Roman"/>
          <w:sz w:val="24"/>
          <w:szCs w:val="24"/>
        </w:rPr>
      </w:pPr>
    </w:p>
    <w:p w:rsidR="00026B60" w:rsidRPr="00624C99" w:rsidRDefault="00026B60" w:rsidP="00026B60">
      <w:pPr>
        <w:tabs>
          <w:tab w:val="left" w:pos="5977"/>
        </w:tabs>
        <w:ind w:right="283"/>
        <w:jc w:val="right"/>
        <w:rPr>
          <w:rFonts w:ascii="Times New Roman" w:hAnsi="Times New Roman"/>
          <w:sz w:val="24"/>
          <w:szCs w:val="24"/>
        </w:rPr>
      </w:pPr>
    </w:p>
    <w:p w:rsidR="00026B60" w:rsidRPr="002B71BD" w:rsidRDefault="00026B60" w:rsidP="00026B60">
      <w:pPr>
        <w:tabs>
          <w:tab w:val="left" w:pos="5977"/>
        </w:tabs>
        <w:spacing w:line="276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2B71BD">
        <w:rPr>
          <w:rFonts w:ascii="Times New Roman" w:hAnsi="Times New Roman"/>
          <w:b/>
          <w:sz w:val="24"/>
          <w:szCs w:val="24"/>
        </w:rPr>
        <w:t xml:space="preserve">COMISSÃO DE SELEÇÃO DE PESSOAL </w:t>
      </w: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60730D" w:rsidRDefault="0060730D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60730D" w:rsidRDefault="0060730D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625E8E" w:rsidRPr="00744AD4" w:rsidRDefault="00476553" w:rsidP="00744AD4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val="pt-PT" w:eastAsia="en-US"/>
        </w:rPr>
      </w:pPr>
      <w:r>
        <w:rPr>
          <w:rFonts w:ascii="Times New Roman" w:eastAsia="Calibri" w:hAnsi="Times New Roman"/>
          <w:sz w:val="24"/>
          <w:szCs w:val="24"/>
          <w:lang w:val="pt-PT" w:eastAsia="en-US"/>
        </w:rPr>
        <w:br w:type="page"/>
      </w:r>
      <w:r w:rsidR="00625E8E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625E8E" w:rsidRDefault="00625E8E" w:rsidP="00625E8E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p w:rsidR="00625E8E" w:rsidRDefault="00625E8E" w:rsidP="00744AD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INFORMAÇÕES SOBRE A (S) VAGA (S) E DATA E HORÁRIOS PARA ENTREGA DE DOCUMENTOS</w:t>
      </w:r>
    </w:p>
    <w:p w:rsidR="00625E8E" w:rsidRDefault="00625E8E" w:rsidP="00625E8E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p w:rsidR="00625E8E" w:rsidRPr="00625E8E" w:rsidRDefault="00625E8E" w:rsidP="00625E8E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559"/>
        <w:gridCol w:w="1134"/>
        <w:gridCol w:w="1418"/>
        <w:gridCol w:w="2693"/>
      </w:tblGrid>
      <w:tr w:rsidR="00C763F4" w:rsidRPr="00625E8E" w:rsidTr="00E57446">
        <w:trPr>
          <w:trHeight w:val="858"/>
        </w:trPr>
        <w:tc>
          <w:tcPr>
            <w:tcW w:w="1701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Função principal*</w:t>
            </w:r>
          </w:p>
        </w:tc>
        <w:tc>
          <w:tcPr>
            <w:tcW w:w="851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Nº de vagas</w:t>
            </w:r>
          </w:p>
        </w:tc>
        <w:tc>
          <w:tcPr>
            <w:tcW w:w="1559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Local de trabalho</w:t>
            </w:r>
          </w:p>
        </w:tc>
        <w:tc>
          <w:tcPr>
            <w:tcW w:w="1134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  <w:tc>
          <w:tcPr>
            <w:tcW w:w="1418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Prazo de duração do contrato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2693" w:type="dxa"/>
          </w:tcPr>
          <w:p w:rsidR="00625E8E" w:rsidRPr="00625E8E" w:rsidRDefault="00D33BF0" w:rsidP="00D33BF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Local, data e</w:t>
            </w:r>
            <w:r w:rsidR="0062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horário para</w:t>
            </w:r>
            <w:r w:rsidR="00625E8E"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entrega de documentos</w:t>
            </w:r>
          </w:p>
        </w:tc>
      </w:tr>
      <w:tr w:rsidR="00061A07" w:rsidRPr="00625E8E" w:rsidTr="00E57446">
        <w:trPr>
          <w:trHeight w:val="858"/>
        </w:trPr>
        <w:tc>
          <w:tcPr>
            <w:tcW w:w="1701" w:type="dxa"/>
            <w:vAlign w:val="center"/>
          </w:tcPr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A07" w:rsidRDefault="00E57446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Engenheiro Civil</w:t>
            </w:r>
          </w:p>
          <w:p w:rsidR="00061A07" w:rsidRPr="00625E8E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61A07" w:rsidRPr="00061A07" w:rsidRDefault="00E57446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7" w:rsidRDefault="00E57446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de Planejamento</w:t>
            </w:r>
          </w:p>
          <w:p w:rsidR="00061A07" w:rsidRP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A07" w:rsidRPr="00625E8E" w:rsidRDefault="00223BCD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61A07">
              <w:rPr>
                <w:rFonts w:ascii="Times New Roman" w:hAnsi="Times New Roman" w:cs="Times New Roman"/>
                <w:sz w:val="24"/>
                <w:szCs w:val="24"/>
              </w:rPr>
              <w:t xml:space="preserve"> horas semanais</w:t>
            </w:r>
          </w:p>
        </w:tc>
        <w:tc>
          <w:tcPr>
            <w:tcW w:w="1418" w:type="dxa"/>
            <w:vAlign w:val="center"/>
          </w:tcPr>
          <w:p w:rsidR="00061A07" w:rsidRPr="00625E8E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dias</w:t>
            </w:r>
          </w:p>
        </w:tc>
        <w:tc>
          <w:tcPr>
            <w:tcW w:w="2693" w:type="dxa"/>
            <w:vAlign w:val="center"/>
          </w:tcPr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Local: departamento de RH - Prefeitura de Timbó</w:t>
            </w: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E574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07/03</w:t>
            </w:r>
            <w:r w:rsidR="00EF0D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/2025</w:t>
            </w: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Horário: 8h às 12h</w:t>
            </w: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 às 16h</w:t>
            </w:r>
          </w:p>
          <w:p w:rsidR="00061A07" w:rsidRP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3F4" w:rsidRPr="00C763F4" w:rsidRDefault="00C763F4" w:rsidP="00625398">
      <w:pPr>
        <w:tabs>
          <w:tab w:val="left" w:pos="0"/>
          <w:tab w:val="left" w:pos="7938"/>
          <w:tab w:val="left" w:pos="8221"/>
        </w:tabs>
        <w:ind w:left="-360" w:right="283"/>
        <w:rPr>
          <w:rFonts w:ascii="Times New Roman" w:hAnsi="Times New Roman"/>
          <w:b/>
        </w:rPr>
      </w:pPr>
      <w:r w:rsidRPr="00C763F4">
        <w:rPr>
          <w:rFonts w:ascii="Times New Roman" w:hAnsi="Times New Roman"/>
          <w:b/>
        </w:rPr>
        <w:t>*o descritivo de função do cargo, vencimento e os requisitos para exercício</w:t>
      </w:r>
      <w:r>
        <w:rPr>
          <w:rFonts w:ascii="Times New Roman" w:hAnsi="Times New Roman"/>
          <w:b/>
        </w:rPr>
        <w:t xml:space="preserve"> das respectivas </w:t>
      </w:r>
      <w:r w:rsidRPr="00C763F4">
        <w:rPr>
          <w:rFonts w:ascii="Times New Roman" w:hAnsi="Times New Roman"/>
          <w:b/>
        </w:rPr>
        <w:t xml:space="preserve">atribuições </w:t>
      </w:r>
      <w:r>
        <w:rPr>
          <w:rFonts w:ascii="Times New Roman" w:hAnsi="Times New Roman"/>
          <w:b/>
        </w:rPr>
        <w:t>estão estabelecidos no Anexo II</w:t>
      </w:r>
      <w:r w:rsidRPr="00C763F4">
        <w:rPr>
          <w:rFonts w:ascii="Times New Roman" w:hAnsi="Times New Roman"/>
          <w:b/>
        </w:rPr>
        <w:t xml:space="preserve"> deste ato convocatório. </w:t>
      </w:r>
    </w:p>
    <w:p w:rsidR="00625E8E" w:rsidRPr="00C763F4" w:rsidRDefault="00C763F4" w:rsidP="00625398">
      <w:pPr>
        <w:tabs>
          <w:tab w:val="left" w:pos="0"/>
          <w:tab w:val="left" w:pos="7938"/>
          <w:tab w:val="left" w:pos="8221"/>
        </w:tabs>
        <w:ind w:left="-360" w:right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**</w:t>
      </w:r>
      <w:r w:rsidR="00625398">
        <w:rPr>
          <w:rFonts w:ascii="Times New Roman" w:hAnsi="Times New Roman"/>
          <w:b/>
        </w:rPr>
        <w:t xml:space="preserve">o </w:t>
      </w:r>
      <w:r>
        <w:rPr>
          <w:rFonts w:ascii="Times New Roman" w:hAnsi="Times New Roman"/>
          <w:b/>
        </w:rPr>
        <w:t>p</w:t>
      </w:r>
      <w:r w:rsidRPr="00C763F4">
        <w:rPr>
          <w:rFonts w:ascii="Times New Roman" w:hAnsi="Times New Roman"/>
          <w:b/>
        </w:rPr>
        <w:t>razo inicial poderá ser prorrogado, de acordo com a nec</w:t>
      </w:r>
      <w:r w:rsidR="00625398">
        <w:rPr>
          <w:rFonts w:ascii="Times New Roman" w:hAnsi="Times New Roman"/>
          <w:b/>
        </w:rPr>
        <w:t xml:space="preserve">essidade e nos termos da Lei nº </w:t>
      </w:r>
      <w:r w:rsidRPr="00C763F4">
        <w:rPr>
          <w:rFonts w:ascii="Times New Roman" w:hAnsi="Times New Roman"/>
          <w:b/>
        </w:rPr>
        <w:t>2045/98.</w:t>
      </w:r>
    </w:p>
    <w:p w:rsidR="00625E8E" w:rsidRDefault="00625E8E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Pr="002B71BD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963321" w:rsidRDefault="0096332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63F4" w:rsidRDefault="00C763F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ANEXO II</w:t>
      </w:r>
    </w:p>
    <w:p w:rsidR="00C763F4" w:rsidRDefault="00C763F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p w:rsidR="00C763F4" w:rsidRDefault="00B57B9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REQUISITOS MÍNIMOS, DESCREVO DAS ATRIBUIÇÕES E VENCIMENTOS DO (S) CARGO (S)</w:t>
      </w:r>
    </w:p>
    <w:p w:rsidR="00B57B94" w:rsidRDefault="00B57B9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p w:rsidR="00B57B94" w:rsidRDefault="00B57B9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9286" w:type="dxa"/>
        <w:tblInd w:w="-360" w:type="dxa"/>
        <w:tblLook w:val="04A0" w:firstRow="1" w:lastRow="0" w:firstColumn="1" w:lastColumn="0" w:noHBand="0" w:noVBand="1"/>
      </w:tblPr>
      <w:tblGrid>
        <w:gridCol w:w="2907"/>
        <w:gridCol w:w="3969"/>
        <w:gridCol w:w="2410"/>
      </w:tblGrid>
      <w:tr w:rsidR="00F25645" w:rsidTr="00B56DF4">
        <w:trPr>
          <w:trHeight w:val="892"/>
        </w:trPr>
        <w:tc>
          <w:tcPr>
            <w:tcW w:w="2907" w:type="dxa"/>
            <w:vAlign w:val="center"/>
          </w:tcPr>
          <w:p w:rsidR="00F25645" w:rsidRPr="00B57B94" w:rsidRDefault="00F25645" w:rsidP="0096332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B94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969" w:type="dxa"/>
            <w:vAlign w:val="center"/>
          </w:tcPr>
          <w:p w:rsidR="00F25645" w:rsidRPr="00B57B94" w:rsidRDefault="002E303A" w:rsidP="00E1178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32">
              <w:rPr>
                <w:rFonts w:ascii="Times New Roman" w:hAnsi="Times New Roman"/>
                <w:b/>
                <w:sz w:val="24"/>
                <w:szCs w:val="24"/>
              </w:rPr>
              <w:t>Requisitos mínimos (conforme  Decreto nº 4.901/2018)</w:t>
            </w:r>
          </w:p>
        </w:tc>
        <w:tc>
          <w:tcPr>
            <w:tcW w:w="2410" w:type="dxa"/>
            <w:vAlign w:val="center"/>
          </w:tcPr>
          <w:p w:rsidR="00F25645" w:rsidRPr="00B57B94" w:rsidRDefault="00F25645" w:rsidP="0096332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B94">
              <w:rPr>
                <w:rFonts w:ascii="Times New Roman" w:hAnsi="Times New Roman" w:cs="Times New Roman"/>
                <w:b/>
                <w:sz w:val="24"/>
                <w:szCs w:val="24"/>
              </w:rPr>
              <w:t>Vencimentos</w:t>
            </w:r>
          </w:p>
        </w:tc>
      </w:tr>
      <w:tr w:rsidR="00770162" w:rsidTr="00B56DF4">
        <w:trPr>
          <w:trHeight w:val="892"/>
        </w:trPr>
        <w:tc>
          <w:tcPr>
            <w:tcW w:w="2907" w:type="dxa"/>
            <w:vAlign w:val="center"/>
          </w:tcPr>
          <w:p w:rsidR="00770162" w:rsidRDefault="00770162" w:rsidP="0077016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162" w:rsidRDefault="00392D05" w:rsidP="0077016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Engenheiro Civil</w:t>
            </w:r>
          </w:p>
          <w:p w:rsidR="00770162" w:rsidRPr="00B57B94" w:rsidRDefault="00770162" w:rsidP="0096332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23BCD" w:rsidRDefault="00223BCD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380" w:rsidRDefault="00A17380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 xml:space="preserve">- Ensino Superior completo em Engenharia Civil; </w:t>
            </w:r>
          </w:p>
          <w:p w:rsidR="00A17380" w:rsidRDefault="00A17380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 xml:space="preserve">- Inscrição no Conselho Regional de Engenharia de Santa Catarina. </w:t>
            </w:r>
          </w:p>
          <w:p w:rsidR="00223BCD" w:rsidRDefault="00A17380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- Certificado de Conclusão de Curso em software Posição (Estação Total) ou Auto-cad ou Eberick ou de projetos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hidráulicos/sanitários ou preventivos contra incêndio/elétricos;</w:t>
            </w:r>
          </w:p>
          <w:p w:rsidR="00A17380" w:rsidRPr="002E303A" w:rsidRDefault="00A17380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0D87" w:rsidRDefault="00EF0D87" w:rsidP="00963321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162" w:rsidRDefault="004B7E0F" w:rsidP="00963321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0F">
              <w:rPr>
                <w:rFonts w:ascii="Times New Roman" w:hAnsi="Times New Roman" w:cs="Times New Roman"/>
                <w:sz w:val="24"/>
                <w:szCs w:val="24"/>
              </w:rPr>
              <w:t>Salário Base</w:t>
            </w:r>
          </w:p>
          <w:p w:rsidR="00EF0D87" w:rsidRDefault="004B7E0F" w:rsidP="00223BC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A17380">
              <w:rPr>
                <w:rFonts w:ascii="Times New Roman" w:hAnsi="Times New Roman" w:cs="Times New Roman"/>
                <w:sz w:val="24"/>
                <w:szCs w:val="24"/>
              </w:rPr>
              <w:t>5.823,91</w:t>
            </w:r>
          </w:p>
          <w:p w:rsidR="00EF0D87" w:rsidRPr="004B7E0F" w:rsidRDefault="00EF0D87" w:rsidP="00EF0D8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6B2" w:rsidRDefault="000626B2" w:rsidP="004F20C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303A" w:rsidRDefault="00B61164" w:rsidP="004F20C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Descrevo </w:t>
      </w:r>
      <w:r w:rsidR="00F25645" w:rsidRPr="00B57B94">
        <w:rPr>
          <w:rFonts w:ascii="Times New Roman" w:hAnsi="Times New Roman"/>
          <w:b/>
          <w:sz w:val="24"/>
          <w:szCs w:val="24"/>
        </w:rPr>
        <w:t>das funções/atribuições</w:t>
      </w:r>
      <w:r w:rsidR="002E303A">
        <w:rPr>
          <w:rFonts w:ascii="Times New Roman" w:hAnsi="Times New Roman"/>
          <w:sz w:val="24"/>
          <w:szCs w:val="24"/>
        </w:rPr>
        <w:t>:</w:t>
      </w:r>
    </w:p>
    <w:p w:rsidR="009C6CF4" w:rsidRPr="000F7D27" w:rsidRDefault="00223BCD" w:rsidP="00223BCD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Fonoaudiólogo</w:t>
      </w:r>
      <w:r w:rsidR="002E303A">
        <w:rPr>
          <w:rFonts w:ascii="Times New Roman" w:hAnsi="Times New Roman"/>
          <w:b/>
          <w:sz w:val="24"/>
          <w:szCs w:val="24"/>
        </w:rPr>
        <w:t xml:space="preserve">: </w:t>
      </w:r>
      <w:r w:rsidR="00A17380" w:rsidRPr="00A17380">
        <w:rPr>
          <w:rFonts w:ascii="Times New Roman" w:hAnsi="Times New Roman"/>
          <w:sz w:val="24"/>
          <w:szCs w:val="24"/>
        </w:rPr>
        <w:t>Elaborar projetos de edificações públicas e/ou de interesse social e de parcelamento do solo de acordo com as atribuições determinadas pelo CREA (Conselho Regional de Engenharia, Arquitetura e Agronomia); Acompanhar e fiscalizar a implantação de loteamentos e desmembramentos; Coordenar os serviços da equipe de topografia; Coordenar atividades de sondagem</w:t>
      </w:r>
      <w:r w:rsidR="00A17380">
        <w:rPr>
          <w:rFonts w:ascii="Times New Roman" w:hAnsi="Times New Roman"/>
          <w:sz w:val="24"/>
          <w:szCs w:val="24"/>
        </w:rPr>
        <w:t xml:space="preserve"> </w:t>
      </w:r>
      <w:r w:rsidR="00A17380" w:rsidRPr="00A17380">
        <w:rPr>
          <w:rFonts w:ascii="Times New Roman" w:hAnsi="Times New Roman"/>
          <w:sz w:val="24"/>
          <w:szCs w:val="24"/>
        </w:rPr>
        <w:t>geotécnica; Aplicar, e oferecer apoio técnico na elaboração e revisão da legislação urbanística e de uso e ocupação do solo e revisão do Plano Diretor; Efetuar acompanhamento de obras; Elaborar memoriais descritivos, quantitativos, orçamentos e demais documentações pertinentes para a licitação de obras públicas ou para encaminhamento a órgãos estaduais ou federais; Executar vistorias e efetuar laudos técnicos; Analisar e aprovar processos de loteamentos, desmembramentos e construções; Participar de congressos técnicos, seminários, painéis, encontros e em outros eventos relacionados especificamente ao setor para aperfeiçoamento das atividades; Responder tecnicamente junto ao órgão competente - CREA (Conselho Regional de Engenharia, Arquitetura e Agronomia), pelas ações de Engenharia pela Prefeitura, de acordo com as atribuições; Executar outros serviços afins e/ou compatíveis com a área de atuação, etc. - executar as atribuições constantes da resolução atribuições retiradas da resolução CONFEA nº 218/73;</w:t>
      </w:r>
      <w:r w:rsidR="009C6CF4" w:rsidRPr="000F7D27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25E8E" w:rsidRPr="00613FC6" w:rsidRDefault="00625E8E" w:rsidP="003A0C61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ANEXO I</w:t>
      </w:r>
      <w:r w:rsidR="00C763F4">
        <w:rPr>
          <w:rFonts w:ascii="Times New Roman" w:hAnsi="Times New Roman"/>
          <w:b/>
          <w:bCs/>
          <w:sz w:val="24"/>
          <w:szCs w:val="24"/>
        </w:rPr>
        <w:t>II</w:t>
      </w:r>
    </w:p>
    <w:p w:rsidR="00625E8E" w:rsidRPr="00613FC6" w:rsidRDefault="00625E8E" w:rsidP="00625E8E">
      <w:pPr>
        <w:spacing w:line="360" w:lineRule="auto"/>
        <w:ind w:right="8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613FC6">
        <w:rPr>
          <w:rFonts w:ascii="Times New Roman" w:hAnsi="Times New Roman"/>
          <w:b/>
          <w:sz w:val="24"/>
          <w:szCs w:val="24"/>
        </w:rPr>
        <w:t>FICHA DE INSCRIÇÃO</w:t>
      </w:r>
    </w:p>
    <w:p w:rsidR="004979F2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Nome Completo: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4979F2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CPF: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 Data de nascimento: ____/____/_______</w:t>
      </w:r>
    </w:p>
    <w:p w:rsidR="004979F2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 ____________</w:t>
      </w:r>
      <w:r w:rsidRPr="00613FC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__________________________________ nº: _________</w:t>
      </w:r>
    </w:p>
    <w:p w:rsidR="004979F2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Bairro:</w:t>
      </w:r>
      <w:r>
        <w:rPr>
          <w:rFonts w:ascii="Times New Roman" w:hAnsi="Times New Roman"/>
          <w:sz w:val="24"/>
          <w:szCs w:val="24"/>
        </w:rPr>
        <w:t xml:space="preserve"> _________________ Cidade: _____</w:t>
      </w:r>
      <w:r w:rsidRPr="00613FC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 CEP</w:t>
      </w:r>
      <w:r w:rsidRPr="00613FC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  <w:t>_________</w:t>
      </w:r>
      <w:r>
        <w:rPr>
          <w:rFonts w:ascii="Times New Roman" w:hAnsi="Times New Roman"/>
          <w:sz w:val="24"/>
          <w:szCs w:val="24"/>
        </w:rPr>
        <w:t>_</w:t>
      </w:r>
      <w:r w:rsidRPr="00613FC6">
        <w:rPr>
          <w:rFonts w:ascii="Times New Roman" w:hAnsi="Times New Roman"/>
          <w:sz w:val="24"/>
          <w:szCs w:val="24"/>
        </w:rPr>
        <w:t>_______</w:t>
      </w:r>
    </w:p>
    <w:p w:rsidR="004979F2" w:rsidRPr="00613FC6" w:rsidRDefault="007776B6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r w:rsidR="004979F2" w:rsidRPr="00613FC6">
        <w:rPr>
          <w:rFonts w:ascii="Times New Roman" w:hAnsi="Times New Roman"/>
          <w:sz w:val="24"/>
          <w:szCs w:val="24"/>
        </w:rPr>
        <w:t xml:space="preserve">efone: </w:t>
      </w:r>
      <w:proofErr w:type="gramStart"/>
      <w:r w:rsidR="004979F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="004979F2">
        <w:rPr>
          <w:rFonts w:ascii="Times New Roman" w:hAnsi="Times New Roman"/>
          <w:sz w:val="24"/>
          <w:szCs w:val="24"/>
        </w:rPr>
        <w:t xml:space="preserve">   ) __________________ </w:t>
      </w:r>
      <w:r w:rsidR="004979F2" w:rsidRPr="00613FC6">
        <w:rPr>
          <w:rFonts w:ascii="Times New Roman" w:hAnsi="Times New Roman"/>
          <w:sz w:val="24"/>
          <w:szCs w:val="24"/>
        </w:rPr>
        <w:t>Celular</w:t>
      </w:r>
      <w:r w:rsidR="004979F2">
        <w:rPr>
          <w:rFonts w:ascii="Times New Roman" w:hAnsi="Times New Roman"/>
          <w:sz w:val="24"/>
          <w:szCs w:val="24"/>
        </w:rPr>
        <w:t>/</w:t>
      </w:r>
      <w:proofErr w:type="spellStart"/>
      <w:r w:rsidR="004979F2">
        <w:rPr>
          <w:rFonts w:ascii="Times New Roman" w:hAnsi="Times New Roman"/>
          <w:sz w:val="24"/>
          <w:szCs w:val="24"/>
        </w:rPr>
        <w:t>whatsappp</w:t>
      </w:r>
      <w:proofErr w:type="spellEnd"/>
      <w:r w:rsidR="004979F2" w:rsidRPr="00613FC6">
        <w:rPr>
          <w:rFonts w:ascii="Times New Roman" w:hAnsi="Times New Roman"/>
          <w:sz w:val="24"/>
          <w:szCs w:val="24"/>
        </w:rPr>
        <w:t xml:space="preserve">: </w:t>
      </w:r>
      <w:r w:rsidR="004979F2">
        <w:rPr>
          <w:rFonts w:ascii="Times New Roman" w:hAnsi="Times New Roman"/>
          <w:sz w:val="24"/>
          <w:szCs w:val="24"/>
        </w:rPr>
        <w:t>(      ) ___________</w:t>
      </w:r>
      <w:r w:rsidR="004979F2" w:rsidRPr="00613FC6">
        <w:rPr>
          <w:rFonts w:ascii="Times New Roman" w:hAnsi="Times New Roman"/>
          <w:sz w:val="24"/>
          <w:szCs w:val="24"/>
        </w:rPr>
        <w:t>_</w:t>
      </w:r>
      <w:r w:rsidR="004979F2">
        <w:rPr>
          <w:rFonts w:ascii="Times New Roman" w:hAnsi="Times New Roman"/>
          <w:sz w:val="24"/>
          <w:szCs w:val="24"/>
        </w:rPr>
        <w:t>__</w:t>
      </w:r>
      <w:r w:rsidR="004979F2" w:rsidRPr="00613FC6">
        <w:rPr>
          <w:rFonts w:ascii="Times New Roman" w:hAnsi="Times New Roman"/>
          <w:sz w:val="24"/>
          <w:szCs w:val="24"/>
        </w:rPr>
        <w:t>____</w:t>
      </w:r>
      <w:r w:rsidR="004979F2" w:rsidRPr="00613FC6">
        <w:rPr>
          <w:rFonts w:ascii="Times New Roman" w:hAnsi="Times New Roman"/>
          <w:sz w:val="24"/>
          <w:szCs w:val="24"/>
        </w:rPr>
        <w:tab/>
      </w:r>
    </w:p>
    <w:p w:rsidR="00625E8E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E-m</w:t>
      </w:r>
      <w:r>
        <w:rPr>
          <w:rFonts w:ascii="Times New Roman" w:hAnsi="Times New Roman"/>
          <w:sz w:val="24"/>
          <w:szCs w:val="24"/>
        </w:rPr>
        <w:t>ail: _____________________</w:t>
      </w:r>
      <w:r w:rsidRPr="00613FC6">
        <w:rPr>
          <w:rFonts w:ascii="Times New Roman" w:hAnsi="Times New Roman"/>
          <w:sz w:val="24"/>
          <w:szCs w:val="24"/>
        </w:rPr>
        <w:t>__________________________________________</w:t>
      </w:r>
    </w:p>
    <w:p w:rsidR="00625E8E" w:rsidRPr="00613FC6" w:rsidRDefault="00625E8E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4A13" w:rsidRPr="00C9038B" w:rsidRDefault="00625E8E" w:rsidP="00C9038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b/>
          <w:sz w:val="24"/>
          <w:szCs w:val="24"/>
        </w:rPr>
        <w:t>Cargo Pleiteado:</w:t>
      </w:r>
      <w:r w:rsidR="004979F2">
        <w:rPr>
          <w:rFonts w:ascii="Times New Roman" w:hAnsi="Times New Roman"/>
          <w:b/>
          <w:sz w:val="24"/>
          <w:szCs w:val="24"/>
        </w:rPr>
        <w:t xml:space="preserve"> </w:t>
      </w:r>
    </w:p>
    <w:p w:rsidR="00223BCD" w:rsidRDefault="00223BCD" w:rsidP="00C9038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8B" w:rsidRPr="00C9038B" w:rsidRDefault="00A17380" w:rsidP="00C9038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 X</w:t>
      </w:r>
      <w:proofErr w:type="gramEnd"/>
      <w:r w:rsidR="00C9038B">
        <w:rPr>
          <w:rFonts w:ascii="Times New Roman" w:hAnsi="Times New Roman"/>
          <w:sz w:val="24"/>
          <w:szCs w:val="24"/>
        </w:rPr>
        <w:t xml:space="preserve"> ) </w:t>
      </w:r>
      <w:r>
        <w:rPr>
          <w:rFonts w:ascii="Times New Roman" w:hAnsi="Times New Roman"/>
          <w:sz w:val="24"/>
          <w:szCs w:val="24"/>
        </w:rPr>
        <w:t>Engenheiro Civil</w:t>
      </w:r>
    </w:p>
    <w:p w:rsidR="004979F2" w:rsidRPr="004979F2" w:rsidRDefault="004979F2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5E8E" w:rsidRDefault="004979F2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</w:r>
      <w:r w:rsidR="00A17380">
        <w:rPr>
          <w:rFonts w:ascii="Times New Roman" w:hAnsi="Times New Roman"/>
          <w:color w:val="000000" w:themeColor="text1"/>
          <w:sz w:val="24"/>
          <w:szCs w:val="24"/>
        </w:rPr>
        <w:t>07/03</w:t>
      </w:r>
      <w:r w:rsidR="002C0D51">
        <w:rPr>
          <w:rFonts w:ascii="Times New Roman" w:hAnsi="Times New Roman"/>
          <w:color w:val="000000" w:themeColor="text1"/>
          <w:sz w:val="24"/>
          <w:szCs w:val="24"/>
        </w:rPr>
        <w:t>/2025</w:t>
      </w:r>
      <w:r w:rsidR="008F6AFA">
        <w:rPr>
          <w:rFonts w:ascii="Times New Roman" w:hAnsi="Times New Roman"/>
          <w:sz w:val="24"/>
          <w:szCs w:val="24"/>
        </w:rPr>
        <w:t>.</w:t>
      </w:r>
    </w:p>
    <w:p w:rsidR="004979F2" w:rsidRPr="00613FC6" w:rsidRDefault="004979F2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E8E" w:rsidRPr="00613FC6" w:rsidRDefault="00625E8E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613FC6">
        <w:rPr>
          <w:rFonts w:ascii="Times New Roman" w:hAnsi="Times New Roman"/>
          <w:sz w:val="24"/>
          <w:szCs w:val="24"/>
        </w:rPr>
        <w:t>______________</w:t>
      </w:r>
    </w:p>
    <w:p w:rsidR="00625E8E" w:rsidRPr="00613FC6" w:rsidRDefault="00625E8E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Assinatura do candidato</w:t>
      </w:r>
    </w:p>
    <w:p w:rsidR="00625E8E" w:rsidRPr="00613FC6" w:rsidRDefault="00625E8E" w:rsidP="00625E8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ara preenchimento exclusivo do d</w:t>
      </w:r>
      <w:r w:rsidRPr="00613FC6">
        <w:rPr>
          <w:rFonts w:ascii="Times New Roman" w:hAnsi="Times New Roman"/>
          <w:sz w:val="24"/>
          <w:szCs w:val="24"/>
        </w:rPr>
        <w:t>epartamento de Recursos Humanos:</w:t>
      </w: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Assinalar os documentos apresentados no ato da inscrição:</w:t>
      </w: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3FC6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613F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t>) Documento de identificação</w:t>
      </w:r>
      <w:r>
        <w:rPr>
          <w:rFonts w:ascii="Times New Roman" w:hAnsi="Times New Roman"/>
          <w:sz w:val="24"/>
          <w:szCs w:val="24"/>
        </w:rPr>
        <w:t xml:space="preserve"> constando </w:t>
      </w:r>
      <w:r w:rsidRPr="00B60C9D">
        <w:rPr>
          <w:rFonts w:ascii="Times New Roman" w:hAnsi="Times New Roman"/>
          <w:sz w:val="24"/>
          <w:szCs w:val="24"/>
        </w:rPr>
        <w:t>nome completo, CPF e data de nascimento;</w:t>
      </w: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13FC6"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t xml:space="preserve"> ) </w:t>
      </w:r>
      <w:r>
        <w:rPr>
          <w:rFonts w:ascii="Times New Roman" w:hAnsi="Times New Roman"/>
          <w:bCs/>
          <w:sz w:val="24"/>
          <w:szCs w:val="24"/>
        </w:rPr>
        <w:t>Requisitos mínimos</w:t>
      </w:r>
      <w:r w:rsidRPr="00613FC6">
        <w:rPr>
          <w:rFonts w:ascii="Times New Roman" w:hAnsi="Times New Roman"/>
          <w:bCs/>
          <w:sz w:val="24"/>
          <w:szCs w:val="24"/>
        </w:rPr>
        <w:t xml:space="preserve"> exigid</w:t>
      </w:r>
      <w:r>
        <w:rPr>
          <w:rFonts w:ascii="Times New Roman" w:hAnsi="Times New Roman"/>
          <w:bCs/>
          <w:sz w:val="24"/>
          <w:szCs w:val="24"/>
        </w:rPr>
        <w:t>os</w:t>
      </w:r>
      <w:r w:rsidRPr="00613FC6">
        <w:rPr>
          <w:rFonts w:ascii="Times New Roman" w:hAnsi="Times New Roman"/>
          <w:bCs/>
          <w:sz w:val="24"/>
          <w:szCs w:val="24"/>
        </w:rPr>
        <w:t xml:space="preserve"> para o cargo</w:t>
      </w:r>
      <w:r>
        <w:rPr>
          <w:rFonts w:ascii="Times New Roman" w:hAnsi="Times New Roman"/>
          <w:bCs/>
          <w:sz w:val="24"/>
          <w:szCs w:val="24"/>
        </w:rPr>
        <w:t xml:space="preserve"> (conforme </w:t>
      </w:r>
      <w:r w:rsidR="00B62699">
        <w:rPr>
          <w:rFonts w:ascii="Times New Roman" w:hAnsi="Times New Roman"/>
          <w:bCs/>
          <w:sz w:val="24"/>
          <w:szCs w:val="24"/>
        </w:rPr>
        <w:t>Anexo II deste</w:t>
      </w:r>
      <w:r>
        <w:rPr>
          <w:rFonts w:ascii="Times New Roman" w:hAnsi="Times New Roman"/>
          <w:bCs/>
          <w:sz w:val="24"/>
          <w:szCs w:val="24"/>
        </w:rPr>
        <w:t xml:space="preserve"> edital)</w:t>
      </w:r>
      <w:r w:rsidRPr="00613FC6">
        <w:rPr>
          <w:rFonts w:ascii="Times New Roman" w:hAnsi="Times New Roman"/>
          <w:bCs/>
          <w:sz w:val="24"/>
          <w:szCs w:val="24"/>
        </w:rPr>
        <w:t>;</w:t>
      </w: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="00B611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60C9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omprovação </w:t>
      </w:r>
      <w:r w:rsidRPr="00B60C9D">
        <w:rPr>
          <w:rFonts w:ascii="Times New Roman" w:hAnsi="Times New Roman"/>
          <w:sz w:val="24"/>
          <w:szCs w:val="24"/>
        </w:rPr>
        <w:t>de escolaridad</w:t>
      </w:r>
      <w:r>
        <w:rPr>
          <w:rFonts w:ascii="Times New Roman" w:hAnsi="Times New Roman"/>
          <w:sz w:val="24"/>
          <w:szCs w:val="24"/>
        </w:rPr>
        <w:t>e acima da exigida para o cargo (não obrigatório</w:t>
      </w:r>
      <w:r w:rsidRPr="00613FC6">
        <w:rPr>
          <w:rFonts w:ascii="Times New Roman" w:hAnsi="Times New Roman"/>
          <w:sz w:val="24"/>
          <w:szCs w:val="24"/>
        </w:rPr>
        <w:t xml:space="preserve">, exclusivo para </w:t>
      </w:r>
      <w:r>
        <w:rPr>
          <w:rFonts w:ascii="Times New Roman" w:hAnsi="Times New Roman"/>
          <w:sz w:val="24"/>
          <w:szCs w:val="24"/>
        </w:rPr>
        <w:t>classifica</w:t>
      </w:r>
      <w:r w:rsidRPr="00613FC6">
        <w:rPr>
          <w:rFonts w:ascii="Times New Roman" w:hAnsi="Times New Roman"/>
          <w:sz w:val="24"/>
          <w:szCs w:val="24"/>
        </w:rPr>
        <w:t>ção);</w:t>
      </w:r>
    </w:p>
    <w:p w:rsidR="00625E8E" w:rsidRDefault="00B61164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 w:rsidR="00625E8E" w:rsidRPr="00613FC6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625E8E" w:rsidRPr="00613FC6">
        <w:rPr>
          <w:rFonts w:ascii="Times New Roman" w:hAnsi="Times New Roman"/>
          <w:sz w:val="24"/>
          <w:szCs w:val="24"/>
        </w:rPr>
        <w:t xml:space="preserve"> </w:t>
      </w:r>
      <w:r w:rsidR="00625E8E">
        <w:rPr>
          <w:rFonts w:ascii="Times New Roman" w:hAnsi="Times New Roman"/>
          <w:sz w:val="24"/>
          <w:szCs w:val="24"/>
        </w:rPr>
        <w:t>Comprovação de tempo serviço na área do cargo</w:t>
      </w:r>
      <w:r w:rsidR="00625E8E" w:rsidRPr="00B60C9D">
        <w:rPr>
          <w:rFonts w:ascii="Times New Roman" w:hAnsi="Times New Roman"/>
          <w:sz w:val="24"/>
          <w:szCs w:val="24"/>
        </w:rPr>
        <w:t xml:space="preserve"> </w:t>
      </w:r>
      <w:r w:rsidR="00625E8E">
        <w:rPr>
          <w:rFonts w:ascii="Times New Roman" w:hAnsi="Times New Roman"/>
          <w:sz w:val="24"/>
          <w:szCs w:val="24"/>
        </w:rPr>
        <w:t>(não obrigatório</w:t>
      </w:r>
      <w:r w:rsidR="00625E8E" w:rsidRPr="00613FC6">
        <w:rPr>
          <w:rFonts w:ascii="Times New Roman" w:hAnsi="Times New Roman"/>
          <w:sz w:val="24"/>
          <w:szCs w:val="24"/>
        </w:rPr>
        <w:t xml:space="preserve">, exclusivo para </w:t>
      </w:r>
      <w:r w:rsidR="00625E8E">
        <w:rPr>
          <w:rFonts w:ascii="Times New Roman" w:hAnsi="Times New Roman"/>
          <w:sz w:val="24"/>
          <w:szCs w:val="24"/>
        </w:rPr>
        <w:t>classifica</w:t>
      </w:r>
      <w:r w:rsidR="00625E8E" w:rsidRPr="00613FC6">
        <w:rPr>
          <w:rFonts w:ascii="Times New Roman" w:hAnsi="Times New Roman"/>
          <w:sz w:val="24"/>
          <w:szCs w:val="24"/>
        </w:rPr>
        <w:t>ção);</w:t>
      </w:r>
    </w:p>
    <w:sectPr w:rsidR="00625E8E" w:rsidSect="00320A78">
      <w:headerReference w:type="default" r:id="rId8"/>
      <w:footerReference w:type="default" r:id="rId9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88" w:rsidRDefault="002D3788" w:rsidP="00625E8E">
      <w:r>
        <w:separator/>
      </w:r>
    </w:p>
  </w:endnote>
  <w:endnote w:type="continuationSeparator" w:id="0">
    <w:p w:rsidR="002D3788" w:rsidRDefault="002D3788" w:rsidP="0062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8E" w:rsidRDefault="00625E8E">
    <w:pPr>
      <w:pStyle w:val="Rodap"/>
    </w:pPr>
  </w:p>
  <w:p w:rsidR="00625E8E" w:rsidRDefault="00625E8E">
    <w:pPr>
      <w:pStyle w:val="Rodap"/>
    </w:pPr>
  </w:p>
  <w:p w:rsidR="00625E8E" w:rsidRDefault="00625E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88" w:rsidRDefault="002D3788" w:rsidP="00625E8E">
      <w:r>
        <w:separator/>
      </w:r>
    </w:p>
  </w:footnote>
  <w:footnote w:type="continuationSeparator" w:id="0">
    <w:p w:rsidR="002D3788" w:rsidRDefault="002D3788" w:rsidP="0062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8E" w:rsidRDefault="00625E8E">
    <w:pPr>
      <w:pStyle w:val="Cabealho"/>
    </w:pPr>
  </w:p>
  <w:p w:rsidR="00625E8E" w:rsidRDefault="00625E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B24"/>
    <w:multiLevelType w:val="hybridMultilevel"/>
    <w:tmpl w:val="89E493C6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060536"/>
    <w:multiLevelType w:val="hybridMultilevel"/>
    <w:tmpl w:val="EEA0EE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73F89"/>
    <w:multiLevelType w:val="hybridMultilevel"/>
    <w:tmpl w:val="A0F8FB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8ADDAC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8E"/>
    <w:rsid w:val="00011C0B"/>
    <w:rsid w:val="00026B60"/>
    <w:rsid w:val="00061A07"/>
    <w:rsid w:val="000626B2"/>
    <w:rsid w:val="0007286E"/>
    <w:rsid w:val="000A76E5"/>
    <w:rsid w:val="000C23CD"/>
    <w:rsid w:val="000F7D27"/>
    <w:rsid w:val="001C297E"/>
    <w:rsid w:val="001F531A"/>
    <w:rsid w:val="00223BCD"/>
    <w:rsid w:val="00251F24"/>
    <w:rsid w:val="002929BE"/>
    <w:rsid w:val="002A7417"/>
    <w:rsid w:val="002C0D51"/>
    <w:rsid w:val="002D3788"/>
    <w:rsid w:val="002E303A"/>
    <w:rsid w:val="00320A78"/>
    <w:rsid w:val="00364F15"/>
    <w:rsid w:val="00376503"/>
    <w:rsid w:val="00392D05"/>
    <w:rsid w:val="00397D85"/>
    <w:rsid w:val="003A0C61"/>
    <w:rsid w:val="003A39F0"/>
    <w:rsid w:val="003C0A38"/>
    <w:rsid w:val="003D0B98"/>
    <w:rsid w:val="00424216"/>
    <w:rsid w:val="00472061"/>
    <w:rsid w:val="00476553"/>
    <w:rsid w:val="004979F2"/>
    <w:rsid w:val="004B7E0F"/>
    <w:rsid w:val="004F20C3"/>
    <w:rsid w:val="005300FA"/>
    <w:rsid w:val="00532587"/>
    <w:rsid w:val="00590A9D"/>
    <w:rsid w:val="005C7589"/>
    <w:rsid w:val="006067B0"/>
    <w:rsid w:val="0060730D"/>
    <w:rsid w:val="00624C99"/>
    <w:rsid w:val="00625398"/>
    <w:rsid w:val="00625E8E"/>
    <w:rsid w:val="00694A13"/>
    <w:rsid w:val="00744AD4"/>
    <w:rsid w:val="00757273"/>
    <w:rsid w:val="00770162"/>
    <w:rsid w:val="007776B6"/>
    <w:rsid w:val="00892BD7"/>
    <w:rsid w:val="008F6AFA"/>
    <w:rsid w:val="009240E1"/>
    <w:rsid w:val="009247E4"/>
    <w:rsid w:val="00963321"/>
    <w:rsid w:val="0099306F"/>
    <w:rsid w:val="009B6994"/>
    <w:rsid w:val="009C6CF4"/>
    <w:rsid w:val="009D7492"/>
    <w:rsid w:val="009E31D9"/>
    <w:rsid w:val="009F0A33"/>
    <w:rsid w:val="00A17380"/>
    <w:rsid w:val="00AD4ADA"/>
    <w:rsid w:val="00B22FB8"/>
    <w:rsid w:val="00B24B01"/>
    <w:rsid w:val="00B56DF4"/>
    <w:rsid w:val="00B57B94"/>
    <w:rsid w:val="00B61164"/>
    <w:rsid w:val="00B62699"/>
    <w:rsid w:val="00B94D3E"/>
    <w:rsid w:val="00C3092F"/>
    <w:rsid w:val="00C763F4"/>
    <w:rsid w:val="00C815BC"/>
    <w:rsid w:val="00C864DD"/>
    <w:rsid w:val="00C9038B"/>
    <w:rsid w:val="00CD6F24"/>
    <w:rsid w:val="00CF31B9"/>
    <w:rsid w:val="00D15772"/>
    <w:rsid w:val="00D27E9C"/>
    <w:rsid w:val="00D33BF0"/>
    <w:rsid w:val="00D9252E"/>
    <w:rsid w:val="00DA75AB"/>
    <w:rsid w:val="00DF19FF"/>
    <w:rsid w:val="00E1178C"/>
    <w:rsid w:val="00E230DD"/>
    <w:rsid w:val="00E474D0"/>
    <w:rsid w:val="00E57446"/>
    <w:rsid w:val="00EA3A34"/>
    <w:rsid w:val="00EA5F92"/>
    <w:rsid w:val="00EC479E"/>
    <w:rsid w:val="00EF0D87"/>
    <w:rsid w:val="00F10B35"/>
    <w:rsid w:val="00F135B0"/>
    <w:rsid w:val="00F25645"/>
    <w:rsid w:val="00F42700"/>
    <w:rsid w:val="00FA3442"/>
    <w:rsid w:val="00FC339A"/>
    <w:rsid w:val="00FE6760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B4388C55-BE2D-4D79-9E68-76DB1957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E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25E8E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625E8E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25E8E"/>
    <w:pPr>
      <w:ind w:left="36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E8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625E8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25E8E"/>
    <w:rPr>
      <w:sz w:val="16"/>
      <w:szCs w:val="16"/>
    </w:rPr>
  </w:style>
  <w:style w:type="paragraph" w:styleId="SemEspaamento">
    <w:name w:val="No Spacing"/>
    <w:uiPriority w:val="1"/>
    <w:qFormat/>
    <w:rsid w:val="00625E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99"/>
    <w:rsid w:val="0062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25E8E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625E8E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625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5E8E"/>
    <w:rPr>
      <w:color w:val="0563C1" w:themeColor="hyperlink"/>
      <w:u w:val="single"/>
    </w:rPr>
  </w:style>
  <w:style w:type="character" w:styleId="Nmerodepgina">
    <w:name w:val="page number"/>
    <w:basedOn w:val="Fontepargpadro"/>
    <w:rsid w:val="0060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28D6-6A8F-4343-8635-5AC54B57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963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Carolina Zatelli</dc:creator>
  <cp:keywords/>
  <dc:description/>
  <cp:lastModifiedBy>Matheus Henrique Bendotti</cp:lastModifiedBy>
  <cp:revision>4</cp:revision>
  <dcterms:created xsi:type="dcterms:W3CDTF">2025-02-11T16:53:00Z</dcterms:created>
  <dcterms:modified xsi:type="dcterms:W3CDTF">2025-03-03T18:10:00Z</dcterms:modified>
</cp:coreProperties>
</file>